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D347D" w14:textId="77777777" w:rsidR="005857DF" w:rsidRPr="008E492A" w:rsidRDefault="005857DF" w:rsidP="00057685">
      <w:pPr>
        <w:widowControl w:val="0"/>
        <w:autoSpaceDE w:val="0"/>
        <w:autoSpaceDN w:val="0"/>
        <w:adjustRightInd w:val="0"/>
        <w:jc w:val="center"/>
        <w:rPr>
          <w:rFonts w:ascii="Arial Black" w:hAnsi="Arial Black" w:cs="Lucida Handwriting"/>
          <w:i/>
          <w:color w:val="000000" w:themeColor="text1"/>
          <w:sz w:val="108"/>
          <w:szCs w:val="108"/>
        </w:rPr>
      </w:pPr>
      <w:r>
        <w:rPr>
          <w:rFonts w:ascii="Arial Black" w:hAnsi="Arial Black" w:cs="Lucida Handwriting"/>
          <w:i/>
          <w:sz w:val="108"/>
          <w:szCs w:val="108"/>
        </w:rPr>
        <w:t>HO</w:t>
      </w:r>
      <w:r w:rsidRPr="008E492A">
        <w:rPr>
          <w:rFonts w:ascii="Arial Black" w:hAnsi="Arial Black" w:cs="Lucida Handwriting"/>
          <w:i/>
          <w:color w:val="000000" w:themeColor="text1"/>
          <w:sz w:val="108"/>
          <w:szCs w:val="108"/>
        </w:rPr>
        <w:t>ME EDUCATION SEMINAR</w:t>
      </w:r>
    </w:p>
    <w:p w14:paraId="6EB35AFA" w14:textId="77777777" w:rsidR="005857DF" w:rsidRPr="008E492A" w:rsidRDefault="005857DF" w:rsidP="00057685">
      <w:pPr>
        <w:widowControl w:val="0"/>
        <w:autoSpaceDE w:val="0"/>
        <w:autoSpaceDN w:val="0"/>
        <w:adjustRightInd w:val="0"/>
        <w:jc w:val="center"/>
        <w:rPr>
          <w:rFonts w:ascii="Arial Black" w:hAnsi="Arial Black" w:cs="Lucida Handwriting"/>
          <w:i/>
          <w:color w:val="000000" w:themeColor="text1"/>
          <w:sz w:val="108"/>
          <w:szCs w:val="108"/>
        </w:rPr>
      </w:pPr>
    </w:p>
    <w:p w14:paraId="71B6122B" w14:textId="77777777" w:rsidR="00057685" w:rsidRPr="008E492A" w:rsidRDefault="00057685" w:rsidP="00057685">
      <w:pPr>
        <w:widowControl w:val="0"/>
        <w:autoSpaceDE w:val="0"/>
        <w:autoSpaceDN w:val="0"/>
        <w:adjustRightInd w:val="0"/>
        <w:jc w:val="center"/>
        <w:rPr>
          <w:rFonts w:ascii="Arial Black" w:hAnsi="Arial Black" w:cs="Lucida Handwriting"/>
          <w:i/>
          <w:color w:val="000000" w:themeColor="text1"/>
          <w:sz w:val="108"/>
          <w:szCs w:val="108"/>
        </w:rPr>
      </w:pPr>
    </w:p>
    <w:p w14:paraId="70E3E471" w14:textId="77777777" w:rsidR="00057685" w:rsidRPr="008E492A" w:rsidRDefault="005857DF" w:rsidP="00057685">
      <w:pPr>
        <w:widowControl w:val="0"/>
        <w:autoSpaceDE w:val="0"/>
        <w:autoSpaceDN w:val="0"/>
        <w:adjustRightInd w:val="0"/>
        <w:jc w:val="center"/>
        <w:rPr>
          <w:rFonts w:ascii="Arial Black" w:hAnsi="Arial Black" w:cs="Lucida Handwriting"/>
          <w:i/>
          <w:color w:val="000000" w:themeColor="text1"/>
          <w:sz w:val="48"/>
          <w:szCs w:val="48"/>
        </w:rPr>
      </w:pPr>
      <w:r w:rsidRPr="008E492A">
        <w:rPr>
          <w:rFonts w:ascii="Arial Black" w:hAnsi="Arial Black" w:cs="Lucida Handwriting"/>
          <w:i/>
          <w:color w:val="000000" w:themeColor="text1"/>
          <w:sz w:val="48"/>
          <w:szCs w:val="48"/>
        </w:rPr>
        <w:t xml:space="preserve">AN INTRODUCTION </w:t>
      </w:r>
    </w:p>
    <w:p w14:paraId="71BFC7BF" w14:textId="77777777" w:rsidR="00057685" w:rsidRPr="008E492A" w:rsidRDefault="005857DF" w:rsidP="00057685">
      <w:pPr>
        <w:widowControl w:val="0"/>
        <w:autoSpaceDE w:val="0"/>
        <w:autoSpaceDN w:val="0"/>
        <w:adjustRightInd w:val="0"/>
        <w:jc w:val="center"/>
        <w:rPr>
          <w:rFonts w:ascii="Arial Black" w:hAnsi="Arial Black" w:cs="Lucida Handwriting"/>
          <w:i/>
          <w:color w:val="000000" w:themeColor="text1"/>
          <w:sz w:val="48"/>
          <w:szCs w:val="48"/>
        </w:rPr>
      </w:pPr>
      <w:r w:rsidRPr="008E492A">
        <w:rPr>
          <w:rFonts w:ascii="Arial Black" w:hAnsi="Arial Black" w:cs="Lucida Handwriting"/>
          <w:i/>
          <w:color w:val="000000" w:themeColor="text1"/>
          <w:sz w:val="48"/>
          <w:szCs w:val="48"/>
        </w:rPr>
        <w:t>TO HOME SCHOOLING</w:t>
      </w:r>
    </w:p>
    <w:p w14:paraId="655EDE99" w14:textId="28849468" w:rsidR="00057685" w:rsidRPr="008E492A" w:rsidRDefault="00EC5798" w:rsidP="00057685">
      <w:pPr>
        <w:spacing w:before="240" w:after="100" w:afterAutospacing="1" w:line="240" w:lineRule="exact"/>
        <w:jc w:val="center"/>
        <w:rPr>
          <w:rFonts w:ascii="Arial Black" w:hAnsi="Arial Black"/>
          <w:b/>
          <w:bCs/>
          <w:i/>
          <w:color w:val="000000" w:themeColor="text1"/>
          <w:sz w:val="40"/>
          <w:szCs w:val="40"/>
        </w:rPr>
      </w:pPr>
      <w:r w:rsidRPr="008E492A">
        <w:rPr>
          <w:rFonts w:ascii="Arial Black" w:hAnsi="Arial Black"/>
          <w:b/>
          <w:bCs/>
          <w:i/>
          <w:color w:val="000000" w:themeColor="text1"/>
          <w:sz w:val="40"/>
          <w:szCs w:val="40"/>
        </w:rPr>
        <w:t xml:space="preserve">JUNE </w:t>
      </w:r>
      <w:r w:rsidR="00B2577B">
        <w:rPr>
          <w:rFonts w:ascii="Arial Black" w:hAnsi="Arial Black"/>
          <w:b/>
          <w:bCs/>
          <w:i/>
          <w:color w:val="000000" w:themeColor="text1"/>
          <w:sz w:val="40"/>
          <w:szCs w:val="40"/>
        </w:rPr>
        <w:t>09</w:t>
      </w:r>
      <w:r w:rsidR="003130D2" w:rsidRPr="008E492A">
        <w:rPr>
          <w:rFonts w:ascii="Arial Black" w:hAnsi="Arial Black"/>
          <w:b/>
          <w:bCs/>
          <w:i/>
          <w:color w:val="000000" w:themeColor="text1"/>
          <w:sz w:val="40"/>
          <w:szCs w:val="40"/>
        </w:rPr>
        <w:t>, 20</w:t>
      </w:r>
      <w:r w:rsidR="00076F03" w:rsidRPr="008E492A">
        <w:rPr>
          <w:rFonts w:ascii="Arial Black" w:hAnsi="Arial Black"/>
          <w:b/>
          <w:bCs/>
          <w:i/>
          <w:color w:val="000000" w:themeColor="text1"/>
          <w:sz w:val="40"/>
          <w:szCs w:val="40"/>
        </w:rPr>
        <w:t>2</w:t>
      </w:r>
      <w:r w:rsidR="00B2577B">
        <w:rPr>
          <w:rFonts w:ascii="Arial Black" w:hAnsi="Arial Black"/>
          <w:b/>
          <w:bCs/>
          <w:i/>
          <w:color w:val="000000" w:themeColor="text1"/>
          <w:sz w:val="40"/>
          <w:szCs w:val="40"/>
        </w:rPr>
        <w:t>2</w:t>
      </w:r>
    </w:p>
    <w:p w14:paraId="038E894C" w14:textId="77777777" w:rsidR="00057685" w:rsidRPr="008E492A" w:rsidRDefault="00057685" w:rsidP="00057685">
      <w:pPr>
        <w:spacing w:before="240" w:after="100" w:afterAutospacing="1" w:line="240" w:lineRule="exact"/>
        <w:jc w:val="center"/>
        <w:rPr>
          <w:rFonts w:ascii="Arial Black" w:hAnsi="Arial Black"/>
          <w:b/>
          <w:bCs/>
          <w:i/>
          <w:color w:val="000000" w:themeColor="text1"/>
          <w:sz w:val="40"/>
          <w:szCs w:val="40"/>
        </w:rPr>
      </w:pPr>
    </w:p>
    <w:p w14:paraId="0E35E9CD" w14:textId="77777777" w:rsidR="00057685" w:rsidRPr="008E492A" w:rsidRDefault="00057685" w:rsidP="00057685">
      <w:pPr>
        <w:widowControl w:val="0"/>
        <w:autoSpaceDE w:val="0"/>
        <w:autoSpaceDN w:val="0"/>
        <w:adjustRightInd w:val="0"/>
        <w:rPr>
          <w:rFonts w:ascii="Arial Black" w:hAnsi="Arial Black"/>
          <w:b/>
          <w:bCs/>
          <w:i/>
          <w:iCs/>
          <w:color w:val="000000" w:themeColor="text1"/>
        </w:rPr>
      </w:pPr>
    </w:p>
    <w:p w14:paraId="455711FF" w14:textId="77777777" w:rsidR="00057685" w:rsidRPr="008E492A" w:rsidRDefault="00057685" w:rsidP="00057685">
      <w:pPr>
        <w:jc w:val="center"/>
        <w:rPr>
          <w:b/>
          <w:i/>
          <w:color w:val="000000" w:themeColor="text1"/>
          <w:sz w:val="28"/>
          <w:szCs w:val="28"/>
        </w:rPr>
      </w:pPr>
    </w:p>
    <w:p w14:paraId="385A4A24" w14:textId="77777777" w:rsidR="00057685" w:rsidRPr="008E492A" w:rsidRDefault="00057685" w:rsidP="00057685">
      <w:pPr>
        <w:jc w:val="center"/>
        <w:rPr>
          <w:b/>
          <w:i/>
          <w:color w:val="000000" w:themeColor="text1"/>
          <w:sz w:val="28"/>
          <w:szCs w:val="28"/>
        </w:rPr>
      </w:pPr>
    </w:p>
    <w:p w14:paraId="7ADB0D22" w14:textId="77777777" w:rsidR="00057685" w:rsidRPr="008E492A" w:rsidRDefault="00057685" w:rsidP="00057685">
      <w:pPr>
        <w:jc w:val="center"/>
        <w:rPr>
          <w:b/>
          <w:i/>
          <w:color w:val="000000" w:themeColor="text1"/>
          <w:sz w:val="28"/>
          <w:szCs w:val="28"/>
        </w:rPr>
      </w:pPr>
    </w:p>
    <w:p w14:paraId="4093CB2F" w14:textId="77777777" w:rsidR="00057685" w:rsidRPr="008E492A" w:rsidRDefault="00057685" w:rsidP="00057685">
      <w:pPr>
        <w:jc w:val="center"/>
        <w:rPr>
          <w:b/>
          <w:i/>
          <w:color w:val="000000" w:themeColor="text1"/>
          <w:sz w:val="28"/>
          <w:szCs w:val="28"/>
        </w:rPr>
      </w:pPr>
    </w:p>
    <w:p w14:paraId="00E6B168" w14:textId="77777777" w:rsidR="00057685" w:rsidRPr="008E492A" w:rsidRDefault="00057685" w:rsidP="00057685">
      <w:pPr>
        <w:jc w:val="center"/>
        <w:rPr>
          <w:b/>
          <w:i/>
          <w:color w:val="000000" w:themeColor="text1"/>
          <w:sz w:val="28"/>
          <w:szCs w:val="28"/>
        </w:rPr>
      </w:pPr>
    </w:p>
    <w:p w14:paraId="2D308267" w14:textId="77777777" w:rsidR="00057685" w:rsidRPr="008E492A" w:rsidRDefault="00057685" w:rsidP="00057685">
      <w:pPr>
        <w:jc w:val="center"/>
        <w:rPr>
          <w:b/>
          <w:i/>
          <w:color w:val="000000" w:themeColor="text1"/>
          <w:sz w:val="28"/>
          <w:szCs w:val="28"/>
        </w:rPr>
      </w:pPr>
    </w:p>
    <w:p w14:paraId="390775EC" w14:textId="036D8184" w:rsidR="00057685" w:rsidRPr="008E492A" w:rsidRDefault="00057685" w:rsidP="00057685">
      <w:pPr>
        <w:widowControl w:val="0"/>
        <w:autoSpaceDE w:val="0"/>
        <w:autoSpaceDN w:val="0"/>
        <w:adjustRightInd w:val="0"/>
        <w:jc w:val="center"/>
        <w:rPr>
          <w:rFonts w:ascii="Arial" w:hAnsi="Arial"/>
          <w:color w:val="000000" w:themeColor="text1"/>
        </w:rPr>
      </w:pPr>
      <w:r w:rsidRPr="008E492A">
        <w:rPr>
          <w:rFonts w:ascii="Arial" w:hAnsi="Arial"/>
          <w:b/>
          <w:bCs/>
          <w:i/>
          <w:iCs/>
          <w:color w:val="000000" w:themeColor="text1"/>
        </w:rPr>
        <w:t xml:space="preserve">Copyright, Dr. Carl J. Broggi, Search The Scriptures, </w:t>
      </w:r>
      <w:r w:rsidR="00F216F6" w:rsidRPr="008E492A">
        <w:rPr>
          <w:rFonts w:ascii="Arial" w:hAnsi="Arial"/>
          <w:b/>
          <w:bCs/>
          <w:i/>
          <w:iCs/>
          <w:color w:val="000000" w:themeColor="text1"/>
        </w:rPr>
        <w:t>199</w:t>
      </w:r>
      <w:r w:rsidR="00076F03" w:rsidRPr="008E492A">
        <w:rPr>
          <w:rFonts w:ascii="Arial" w:hAnsi="Arial"/>
          <w:b/>
          <w:bCs/>
          <w:i/>
          <w:iCs/>
          <w:color w:val="000000" w:themeColor="text1"/>
        </w:rPr>
        <w:t>1</w:t>
      </w:r>
      <w:r w:rsidR="00F216F6" w:rsidRPr="008E492A">
        <w:rPr>
          <w:rFonts w:ascii="Arial" w:hAnsi="Arial"/>
          <w:b/>
          <w:bCs/>
          <w:i/>
          <w:iCs/>
          <w:color w:val="000000" w:themeColor="text1"/>
        </w:rPr>
        <w:t xml:space="preserve">, </w:t>
      </w:r>
      <w:r w:rsidR="00B2577B">
        <w:rPr>
          <w:rFonts w:ascii="Arial" w:hAnsi="Arial"/>
          <w:b/>
          <w:bCs/>
          <w:i/>
          <w:iCs/>
          <w:color w:val="000000" w:themeColor="text1"/>
        </w:rPr>
        <w:t>2022</w:t>
      </w:r>
    </w:p>
    <w:p w14:paraId="4E4720AF" w14:textId="77777777" w:rsidR="002E6189" w:rsidRPr="008E492A" w:rsidRDefault="002E6189" w:rsidP="002E6189">
      <w:pPr>
        <w:pStyle w:val="z-TopofForm"/>
        <w:jc w:val="center"/>
        <w:rPr>
          <w:b/>
          <w:i/>
          <w:color w:val="000000" w:themeColor="text1"/>
          <w:sz w:val="28"/>
          <w:szCs w:val="28"/>
        </w:rPr>
      </w:pPr>
      <w:r w:rsidRPr="008E492A">
        <w:rPr>
          <w:b/>
          <w:i/>
          <w:color w:val="000000" w:themeColor="text1"/>
          <w:sz w:val="28"/>
          <w:szCs w:val="28"/>
        </w:rPr>
        <w:lastRenderedPageBreak/>
        <w:t>Learning How to Homeschool</w:t>
      </w:r>
    </w:p>
    <w:p w14:paraId="6D6BA63A" w14:textId="415C89F6" w:rsidR="005857DF" w:rsidRPr="008E492A" w:rsidRDefault="001E536D" w:rsidP="005857DF">
      <w:pPr>
        <w:pStyle w:val="z-TopofForm"/>
        <w:jc w:val="center"/>
        <w:rPr>
          <w:b/>
          <w:i/>
          <w:color w:val="000000" w:themeColor="text1"/>
          <w:sz w:val="28"/>
          <w:szCs w:val="28"/>
        </w:rPr>
      </w:pPr>
      <w:r w:rsidRPr="008E492A">
        <w:rPr>
          <w:b/>
          <w:i/>
          <w:color w:val="000000" w:themeColor="text1"/>
          <w:sz w:val="28"/>
          <w:szCs w:val="28"/>
        </w:rPr>
        <w:t xml:space="preserve">June </w:t>
      </w:r>
      <w:r w:rsidR="00947D9C">
        <w:rPr>
          <w:b/>
          <w:i/>
          <w:color w:val="000000" w:themeColor="text1"/>
          <w:sz w:val="28"/>
          <w:szCs w:val="28"/>
        </w:rPr>
        <w:t>09</w:t>
      </w:r>
      <w:r w:rsidR="003130D2" w:rsidRPr="008E492A">
        <w:rPr>
          <w:b/>
          <w:i/>
          <w:color w:val="000000" w:themeColor="text1"/>
          <w:sz w:val="28"/>
          <w:szCs w:val="28"/>
        </w:rPr>
        <w:t>, 20</w:t>
      </w:r>
      <w:r w:rsidR="00F04DDC" w:rsidRPr="008E492A">
        <w:rPr>
          <w:b/>
          <w:i/>
          <w:color w:val="000000" w:themeColor="text1"/>
          <w:sz w:val="28"/>
          <w:szCs w:val="28"/>
        </w:rPr>
        <w:t>2</w:t>
      </w:r>
      <w:r w:rsidR="00947D9C">
        <w:rPr>
          <w:b/>
          <w:i/>
          <w:color w:val="000000" w:themeColor="text1"/>
          <w:sz w:val="28"/>
          <w:szCs w:val="28"/>
        </w:rPr>
        <w:t>2</w:t>
      </w:r>
    </w:p>
    <w:p w14:paraId="0D205825" w14:textId="77777777" w:rsidR="00076F03" w:rsidRPr="008E492A" w:rsidRDefault="00076F03" w:rsidP="00076F03">
      <w:pPr>
        <w:pStyle w:val="z-TopofForm"/>
        <w:jc w:val="center"/>
        <w:rPr>
          <w:b/>
          <w:i/>
          <w:color w:val="000000" w:themeColor="text1"/>
          <w:szCs w:val="24"/>
        </w:rPr>
      </w:pPr>
    </w:p>
    <w:p w14:paraId="07DFBDBB" w14:textId="73BF1988" w:rsidR="00076F03" w:rsidRPr="008E492A" w:rsidRDefault="00C12F05" w:rsidP="00076F03">
      <w:pPr>
        <w:pStyle w:val="z-TopofForm"/>
        <w:rPr>
          <w:b/>
          <w:i/>
          <w:color w:val="000000" w:themeColor="text1"/>
          <w:szCs w:val="24"/>
        </w:rPr>
      </w:pPr>
      <w:r w:rsidRPr="008E492A">
        <w:rPr>
          <w:b/>
          <w:i/>
          <w:color w:val="000000" w:themeColor="text1"/>
          <w:szCs w:val="24"/>
        </w:rPr>
        <w:t xml:space="preserve">     </w:t>
      </w:r>
      <w:r w:rsidR="00076F03" w:rsidRPr="008E492A">
        <w:rPr>
          <w:b/>
          <w:i/>
          <w:color w:val="000000" w:themeColor="text1"/>
          <w:szCs w:val="24"/>
        </w:rPr>
        <w:t xml:space="preserve">Introduction:  </w:t>
      </w:r>
    </w:p>
    <w:p w14:paraId="3FC5300F" w14:textId="77777777" w:rsidR="00076F03" w:rsidRPr="008E492A" w:rsidRDefault="00076F03" w:rsidP="00C12F05">
      <w:pPr>
        <w:pStyle w:val="z-TopofForm"/>
        <w:rPr>
          <w:b/>
          <w:color w:val="000000" w:themeColor="text1"/>
          <w:kern w:val="28"/>
          <w:szCs w:val="24"/>
        </w:rPr>
      </w:pPr>
    </w:p>
    <w:p w14:paraId="2B33E369" w14:textId="77777777" w:rsidR="00076F03" w:rsidRPr="008E492A" w:rsidRDefault="00076F03" w:rsidP="00C12F05">
      <w:pPr>
        <w:pStyle w:val="z-TopofForm"/>
        <w:rPr>
          <w:b/>
          <w:color w:val="000000" w:themeColor="text1"/>
          <w:szCs w:val="24"/>
        </w:rPr>
      </w:pPr>
    </w:p>
    <w:p w14:paraId="3090D526" w14:textId="646D3F8B" w:rsidR="00076F03" w:rsidRPr="008E492A" w:rsidRDefault="00C12F05" w:rsidP="00C12F05">
      <w:pPr>
        <w:pStyle w:val="z-TopofForm"/>
        <w:rPr>
          <w:b/>
          <w:i/>
          <w:color w:val="000000" w:themeColor="text1"/>
          <w:szCs w:val="24"/>
        </w:rPr>
      </w:pPr>
      <w:r w:rsidRPr="008E492A">
        <w:rPr>
          <w:b/>
          <w:i/>
          <w:color w:val="000000" w:themeColor="text1"/>
          <w:szCs w:val="24"/>
        </w:rPr>
        <w:t xml:space="preserve">     </w:t>
      </w:r>
      <w:r w:rsidR="00076F03" w:rsidRPr="008E492A">
        <w:rPr>
          <w:b/>
          <w:i/>
          <w:color w:val="000000" w:themeColor="text1"/>
          <w:szCs w:val="24"/>
        </w:rPr>
        <w:t>I.  The History of Education in America</w:t>
      </w:r>
    </w:p>
    <w:p w14:paraId="4E2B9C93" w14:textId="77777777" w:rsidR="00C12F05" w:rsidRPr="008E492A" w:rsidRDefault="00C12F05" w:rsidP="00C12F05">
      <w:pPr>
        <w:pStyle w:val="z-TopofForm"/>
        <w:rPr>
          <w:b/>
          <w:i/>
          <w:color w:val="000000" w:themeColor="text1"/>
          <w:szCs w:val="24"/>
        </w:rPr>
      </w:pPr>
    </w:p>
    <w:p w14:paraId="3F4DEB25" w14:textId="77777777" w:rsidR="00076F03" w:rsidRPr="008E492A" w:rsidRDefault="00076F03" w:rsidP="00C12F05">
      <w:pPr>
        <w:pStyle w:val="z-TopofForm"/>
        <w:rPr>
          <w:b/>
          <w:color w:val="000000" w:themeColor="text1"/>
          <w:szCs w:val="24"/>
        </w:rPr>
      </w:pPr>
    </w:p>
    <w:p w14:paraId="5D80D59A" w14:textId="1D28342E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>A.  1620 –– The start of education in America</w:t>
      </w:r>
      <w:r w:rsidR="00706724">
        <w:rPr>
          <w:b/>
          <w:bCs/>
          <w:color w:val="000000" w:themeColor="text1"/>
        </w:rPr>
        <w:t>.</w:t>
      </w:r>
      <w:r w:rsidR="00076F03" w:rsidRPr="008E492A">
        <w:rPr>
          <w:b/>
          <w:bCs/>
          <w:color w:val="000000" w:themeColor="text1"/>
        </w:rPr>
        <w:t xml:space="preserve"> </w:t>
      </w:r>
    </w:p>
    <w:p w14:paraId="1AC23300" w14:textId="272B40C6" w:rsidR="00C12F05" w:rsidRPr="008E492A" w:rsidRDefault="00C12F05" w:rsidP="00C12F05">
      <w:pPr>
        <w:rPr>
          <w:b/>
          <w:bCs/>
          <w:color w:val="000000" w:themeColor="text1"/>
        </w:rPr>
      </w:pPr>
    </w:p>
    <w:p w14:paraId="4160A121" w14:textId="3312477B" w:rsidR="00C12F05" w:rsidRPr="008E492A" w:rsidRDefault="00C12F05" w:rsidP="00C12F05">
      <w:pPr>
        <w:rPr>
          <w:b/>
          <w:bCs/>
          <w:color w:val="000000" w:themeColor="text1"/>
        </w:rPr>
      </w:pPr>
    </w:p>
    <w:p w14:paraId="5F4D0104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328F5F92" w14:textId="77777777" w:rsidR="00076F03" w:rsidRPr="008E492A" w:rsidRDefault="00076F03" w:rsidP="00C12F05">
      <w:pPr>
        <w:rPr>
          <w:b/>
          <w:bCs/>
          <w:color w:val="000000" w:themeColor="text1"/>
        </w:rPr>
      </w:pPr>
    </w:p>
    <w:p w14:paraId="46735140" w14:textId="282CCD4C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>B.  1636 –– The founding of Harvard University.</w:t>
      </w:r>
    </w:p>
    <w:p w14:paraId="59CCA417" w14:textId="1ABFEB23" w:rsidR="00C12F05" w:rsidRPr="008E492A" w:rsidRDefault="00C12F05" w:rsidP="00C12F05">
      <w:pPr>
        <w:rPr>
          <w:b/>
          <w:bCs/>
          <w:color w:val="000000" w:themeColor="text1"/>
        </w:rPr>
      </w:pPr>
    </w:p>
    <w:p w14:paraId="4FAC5CF4" w14:textId="2276E22C" w:rsidR="00C12F05" w:rsidRPr="008E492A" w:rsidRDefault="00C12F05" w:rsidP="00C12F05">
      <w:pPr>
        <w:rPr>
          <w:b/>
          <w:bCs/>
          <w:color w:val="000000" w:themeColor="text1"/>
        </w:rPr>
      </w:pPr>
    </w:p>
    <w:p w14:paraId="5100E80E" w14:textId="77777777" w:rsidR="00076F03" w:rsidRPr="008E492A" w:rsidRDefault="00076F03" w:rsidP="00C12F05">
      <w:pPr>
        <w:rPr>
          <w:b/>
          <w:bCs/>
          <w:color w:val="000000" w:themeColor="text1"/>
        </w:rPr>
      </w:pPr>
    </w:p>
    <w:p w14:paraId="67F163A2" w14:textId="77777777" w:rsidR="00C12F05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</w:p>
    <w:p w14:paraId="6E047424" w14:textId="4B1614E8" w:rsidR="002E6189" w:rsidRPr="008E492A" w:rsidRDefault="00C12F05" w:rsidP="002E6189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</w:t>
      </w:r>
      <w:r w:rsidR="002E6189" w:rsidRPr="008E492A">
        <w:rPr>
          <w:b/>
          <w:bCs/>
          <w:color w:val="000000" w:themeColor="text1"/>
        </w:rPr>
        <w:t xml:space="preserve"> </w:t>
      </w:r>
      <w:r w:rsidRPr="008E492A">
        <w:rPr>
          <w:b/>
          <w:bCs/>
          <w:color w:val="000000" w:themeColor="text1"/>
        </w:rPr>
        <w:t xml:space="preserve"> </w:t>
      </w:r>
      <w:r w:rsidR="002E6189" w:rsidRPr="008E492A">
        <w:rPr>
          <w:b/>
          <w:bCs/>
          <w:color w:val="000000" w:themeColor="text1"/>
        </w:rPr>
        <w:t>C.  1647 - - “The Old Deluder Act” of Massachusetts Bay Colony.</w:t>
      </w:r>
    </w:p>
    <w:p w14:paraId="3BE87FC4" w14:textId="77777777" w:rsidR="002E6189" w:rsidRPr="008E492A" w:rsidRDefault="002E6189" w:rsidP="002E6189">
      <w:pPr>
        <w:rPr>
          <w:b/>
          <w:bCs/>
          <w:color w:val="000000" w:themeColor="text1"/>
        </w:rPr>
      </w:pPr>
    </w:p>
    <w:p w14:paraId="6EFFE56F" w14:textId="6A11CE94" w:rsidR="00C12F05" w:rsidRPr="008E492A" w:rsidRDefault="00C12F05" w:rsidP="00C12F05">
      <w:pPr>
        <w:rPr>
          <w:b/>
          <w:bCs/>
          <w:color w:val="000000" w:themeColor="text1"/>
        </w:rPr>
      </w:pPr>
    </w:p>
    <w:p w14:paraId="482EFC53" w14:textId="4D92DFF5" w:rsidR="00C12F05" w:rsidRPr="008E492A" w:rsidRDefault="00C12F05" w:rsidP="00C12F05">
      <w:pPr>
        <w:rPr>
          <w:b/>
          <w:bCs/>
          <w:color w:val="000000" w:themeColor="text1"/>
        </w:rPr>
      </w:pPr>
    </w:p>
    <w:p w14:paraId="16A691BF" w14:textId="0F321AC4" w:rsidR="00C12F05" w:rsidRPr="008E492A" w:rsidRDefault="00C12F05" w:rsidP="00C12F05">
      <w:pPr>
        <w:rPr>
          <w:b/>
          <w:bCs/>
          <w:color w:val="000000" w:themeColor="text1"/>
        </w:rPr>
      </w:pPr>
    </w:p>
    <w:p w14:paraId="4BE70EB6" w14:textId="1B612387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>D.  1776 –– Public schools are nearly extinct.</w:t>
      </w:r>
    </w:p>
    <w:p w14:paraId="7A2C4B75" w14:textId="099E1925" w:rsidR="00076F03" w:rsidRPr="008E492A" w:rsidRDefault="00076F03" w:rsidP="00C12F05">
      <w:pPr>
        <w:rPr>
          <w:b/>
          <w:bCs/>
          <w:color w:val="000000" w:themeColor="text1"/>
        </w:rPr>
      </w:pPr>
    </w:p>
    <w:p w14:paraId="11375BB6" w14:textId="13C62299" w:rsidR="00C12F05" w:rsidRPr="008E492A" w:rsidRDefault="00C12F05" w:rsidP="00C12F05">
      <w:pPr>
        <w:rPr>
          <w:b/>
          <w:bCs/>
          <w:color w:val="000000" w:themeColor="text1"/>
        </w:rPr>
      </w:pPr>
    </w:p>
    <w:p w14:paraId="3329F404" w14:textId="6B830C46" w:rsidR="00C12F05" w:rsidRPr="008E492A" w:rsidRDefault="00C12F05" w:rsidP="00C12F05">
      <w:pPr>
        <w:rPr>
          <w:b/>
          <w:bCs/>
          <w:color w:val="000000" w:themeColor="text1"/>
        </w:rPr>
      </w:pPr>
    </w:p>
    <w:p w14:paraId="1D7ADCEE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41CF91B5" w14:textId="02ECCB22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rFonts w:eastAsiaTheme="minorEastAsia"/>
          <w:b/>
          <w:bCs/>
          <w:color w:val="000000" w:themeColor="text1"/>
        </w:rPr>
        <w:t xml:space="preserve">          </w:t>
      </w:r>
      <w:r w:rsidR="00076F03" w:rsidRPr="008E492A">
        <w:rPr>
          <w:rFonts w:eastAsiaTheme="minorEastAsia"/>
          <w:b/>
          <w:bCs/>
          <w:color w:val="000000" w:themeColor="text1"/>
        </w:rPr>
        <w:t xml:space="preserve">E.  1818 </w:t>
      </w:r>
      <w:r w:rsidR="00076F03" w:rsidRPr="008E492A">
        <w:rPr>
          <w:b/>
          <w:bCs/>
          <w:color w:val="000000" w:themeColor="text1"/>
        </w:rPr>
        <w:t>––</w:t>
      </w:r>
      <w:r w:rsidR="00076F03" w:rsidRPr="008E492A">
        <w:rPr>
          <w:rFonts w:eastAsiaTheme="minorEastAsia"/>
          <w:b/>
          <w:bCs/>
          <w:color w:val="000000" w:themeColor="text1"/>
        </w:rPr>
        <w:t xml:space="preserve"> The public primary school system begins.</w:t>
      </w:r>
    </w:p>
    <w:p w14:paraId="38A93298" w14:textId="0D7A67E9" w:rsidR="00076F03" w:rsidRPr="008E492A" w:rsidRDefault="00076F03" w:rsidP="00C12F05">
      <w:pPr>
        <w:rPr>
          <w:b/>
          <w:bCs/>
          <w:iCs/>
          <w:color w:val="000000" w:themeColor="text1"/>
        </w:rPr>
      </w:pPr>
    </w:p>
    <w:p w14:paraId="2BF11A21" w14:textId="5B843E93" w:rsidR="00C12F05" w:rsidRPr="008E492A" w:rsidRDefault="00C12F05" w:rsidP="00C12F05">
      <w:pPr>
        <w:rPr>
          <w:b/>
          <w:bCs/>
          <w:iCs/>
          <w:color w:val="000000" w:themeColor="text1"/>
        </w:rPr>
      </w:pPr>
    </w:p>
    <w:p w14:paraId="7B617E64" w14:textId="663ABF3B" w:rsidR="00C12F05" w:rsidRPr="008E492A" w:rsidRDefault="00C12F05" w:rsidP="00C12F05">
      <w:pPr>
        <w:rPr>
          <w:b/>
          <w:bCs/>
          <w:iCs/>
          <w:color w:val="000000" w:themeColor="text1"/>
        </w:rPr>
      </w:pPr>
    </w:p>
    <w:p w14:paraId="76C732D7" w14:textId="77777777" w:rsidR="00C12F05" w:rsidRPr="008E492A" w:rsidRDefault="00C12F05" w:rsidP="00C12F05">
      <w:pPr>
        <w:rPr>
          <w:b/>
          <w:bCs/>
          <w:iCs/>
          <w:color w:val="000000" w:themeColor="text1"/>
        </w:rPr>
      </w:pPr>
    </w:p>
    <w:p w14:paraId="4E06BE3F" w14:textId="58B97D39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>F.  1837 –– Public education spreads through Horace Mann.</w:t>
      </w:r>
    </w:p>
    <w:p w14:paraId="73BD463C" w14:textId="52F65E56" w:rsidR="00076F03" w:rsidRPr="008E492A" w:rsidRDefault="00076F03" w:rsidP="00C12F05">
      <w:pPr>
        <w:rPr>
          <w:b/>
          <w:bCs/>
          <w:color w:val="000000" w:themeColor="text1"/>
        </w:rPr>
      </w:pPr>
    </w:p>
    <w:p w14:paraId="508DE960" w14:textId="6F3EE36F" w:rsidR="00C12F05" w:rsidRPr="008E492A" w:rsidRDefault="00C12F05" w:rsidP="00C12F05">
      <w:pPr>
        <w:rPr>
          <w:b/>
          <w:bCs/>
          <w:color w:val="000000" w:themeColor="text1"/>
        </w:rPr>
      </w:pPr>
    </w:p>
    <w:p w14:paraId="5AA8182D" w14:textId="7DB4641D" w:rsidR="00C12F05" w:rsidRPr="008E492A" w:rsidRDefault="00C12F05" w:rsidP="00C12F05">
      <w:pPr>
        <w:rPr>
          <w:b/>
          <w:bCs/>
          <w:color w:val="000000" w:themeColor="text1"/>
        </w:rPr>
      </w:pPr>
    </w:p>
    <w:p w14:paraId="0C71B0B6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02407D34" w14:textId="7D59929D" w:rsidR="00076F03" w:rsidRPr="008E492A" w:rsidRDefault="00C12F05" w:rsidP="00C12F05">
      <w:pPr>
        <w:rPr>
          <w:b/>
          <w:bCs/>
          <w:iCs/>
          <w:color w:val="000000" w:themeColor="text1"/>
        </w:rPr>
      </w:pPr>
      <w:r w:rsidRPr="008E492A">
        <w:rPr>
          <w:b/>
          <w:bCs/>
          <w:iCs/>
          <w:color w:val="000000" w:themeColor="text1"/>
        </w:rPr>
        <w:t xml:space="preserve">          </w:t>
      </w:r>
      <w:r w:rsidR="00076F03" w:rsidRPr="008E492A">
        <w:rPr>
          <w:b/>
          <w:bCs/>
          <w:iCs/>
          <w:color w:val="000000" w:themeColor="text1"/>
        </w:rPr>
        <w:t xml:space="preserve">G.  1849 </w:t>
      </w:r>
      <w:r w:rsidR="00076F03" w:rsidRPr="008E492A">
        <w:rPr>
          <w:b/>
          <w:bCs/>
          <w:color w:val="000000" w:themeColor="text1"/>
        </w:rPr>
        <w:t>––</w:t>
      </w:r>
      <w:r w:rsidR="00076F03" w:rsidRPr="008E492A">
        <w:rPr>
          <w:b/>
          <w:bCs/>
          <w:iCs/>
          <w:color w:val="000000" w:themeColor="text1"/>
        </w:rPr>
        <w:t xml:space="preserve"> Protestants formally support public schools.</w:t>
      </w:r>
    </w:p>
    <w:p w14:paraId="7F0FEFE8" w14:textId="117ABCA9" w:rsidR="00076F03" w:rsidRPr="008E492A" w:rsidRDefault="00076F03" w:rsidP="00C12F05">
      <w:pPr>
        <w:rPr>
          <w:b/>
          <w:bCs/>
          <w:iCs/>
          <w:color w:val="000000" w:themeColor="text1"/>
        </w:rPr>
      </w:pPr>
    </w:p>
    <w:p w14:paraId="2CA450A0" w14:textId="36B5CA90" w:rsidR="00C12F05" w:rsidRPr="008E492A" w:rsidRDefault="00C12F05" w:rsidP="00C12F05">
      <w:pPr>
        <w:rPr>
          <w:b/>
          <w:bCs/>
          <w:iCs/>
          <w:color w:val="000000" w:themeColor="text1"/>
        </w:rPr>
      </w:pPr>
    </w:p>
    <w:p w14:paraId="7728D83E" w14:textId="74FCABDF" w:rsidR="00C12F05" w:rsidRPr="008E492A" w:rsidRDefault="00C12F05" w:rsidP="00C12F05">
      <w:pPr>
        <w:rPr>
          <w:b/>
          <w:bCs/>
          <w:iCs/>
          <w:color w:val="000000" w:themeColor="text1"/>
        </w:rPr>
      </w:pPr>
    </w:p>
    <w:p w14:paraId="1C5A72D7" w14:textId="77777777" w:rsidR="00C12F05" w:rsidRPr="008E492A" w:rsidRDefault="00C12F05" w:rsidP="00C12F05">
      <w:pPr>
        <w:rPr>
          <w:b/>
          <w:bCs/>
          <w:iCs/>
          <w:color w:val="000000" w:themeColor="text1"/>
        </w:rPr>
      </w:pPr>
    </w:p>
    <w:p w14:paraId="3E11C7E7" w14:textId="07245630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 xml:space="preserve">H.  1900 –– 700,000 students are in US high schools. </w:t>
      </w:r>
    </w:p>
    <w:p w14:paraId="4B2EC993" w14:textId="77777777" w:rsidR="00076F03" w:rsidRPr="008E492A" w:rsidRDefault="00076F03" w:rsidP="00C12F05">
      <w:pPr>
        <w:rPr>
          <w:b/>
          <w:bCs/>
          <w:color w:val="000000" w:themeColor="text1"/>
        </w:rPr>
      </w:pPr>
    </w:p>
    <w:p w14:paraId="7C391CBA" w14:textId="14D0F3FB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lastRenderedPageBreak/>
        <w:t xml:space="preserve">          </w:t>
      </w:r>
      <w:r w:rsidR="00076F03" w:rsidRPr="008E492A">
        <w:rPr>
          <w:b/>
          <w:bCs/>
          <w:color w:val="000000" w:themeColor="text1"/>
        </w:rPr>
        <w:t xml:space="preserve">I.  1957 –– Federal aid to education begins. </w:t>
      </w:r>
    </w:p>
    <w:p w14:paraId="360FF658" w14:textId="54F45A13" w:rsidR="00076F03" w:rsidRPr="008E492A" w:rsidRDefault="00076F03" w:rsidP="00C12F05">
      <w:pPr>
        <w:rPr>
          <w:b/>
          <w:color w:val="000000" w:themeColor="text1"/>
        </w:rPr>
      </w:pPr>
    </w:p>
    <w:p w14:paraId="3D307F0B" w14:textId="0886914E" w:rsidR="00C12F05" w:rsidRPr="008E492A" w:rsidRDefault="00C12F05" w:rsidP="00C12F05">
      <w:pPr>
        <w:rPr>
          <w:b/>
          <w:color w:val="000000" w:themeColor="text1"/>
        </w:rPr>
      </w:pPr>
    </w:p>
    <w:p w14:paraId="2D811BAD" w14:textId="4D0F9A7B" w:rsidR="00C12F05" w:rsidRPr="008E492A" w:rsidRDefault="00C12F05" w:rsidP="00C12F05">
      <w:pPr>
        <w:rPr>
          <w:b/>
          <w:color w:val="000000" w:themeColor="text1"/>
        </w:rPr>
      </w:pPr>
    </w:p>
    <w:p w14:paraId="6AA64A55" w14:textId="77777777" w:rsidR="00C12F05" w:rsidRPr="008E492A" w:rsidRDefault="00C12F05" w:rsidP="00C12F05">
      <w:pPr>
        <w:rPr>
          <w:b/>
          <w:color w:val="000000" w:themeColor="text1"/>
        </w:rPr>
      </w:pPr>
    </w:p>
    <w:p w14:paraId="42B9908B" w14:textId="44C5759F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>J.  1962/63 –– Prayer &amp; Bible reading is outlawed from public schools.</w:t>
      </w:r>
    </w:p>
    <w:p w14:paraId="63EAF4D1" w14:textId="77777777" w:rsidR="00076F03" w:rsidRPr="008E492A" w:rsidRDefault="00076F03" w:rsidP="00C12F05">
      <w:pPr>
        <w:rPr>
          <w:b/>
          <w:bCs/>
          <w:color w:val="000000" w:themeColor="text1"/>
        </w:rPr>
      </w:pPr>
    </w:p>
    <w:p w14:paraId="24B4F718" w14:textId="77777777" w:rsidR="00076F03" w:rsidRPr="008E492A" w:rsidRDefault="00076F03" w:rsidP="00C12F05">
      <w:pPr>
        <w:rPr>
          <w:b/>
          <w:color w:val="000000" w:themeColor="text1"/>
        </w:rPr>
      </w:pPr>
    </w:p>
    <w:p w14:paraId="7790B503" w14:textId="77777777" w:rsidR="00C12F05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</w:p>
    <w:p w14:paraId="2DE78308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4D780DCA" w14:textId="7B3E5321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 xml:space="preserve">K.  1965 –– The Christian school movement is relaunched. </w:t>
      </w:r>
    </w:p>
    <w:p w14:paraId="11B5CF75" w14:textId="77777777" w:rsidR="00076F03" w:rsidRPr="008E492A" w:rsidRDefault="00076F03" w:rsidP="00C12F05">
      <w:pPr>
        <w:rPr>
          <w:b/>
          <w:bCs/>
          <w:color w:val="000000" w:themeColor="text1"/>
        </w:rPr>
      </w:pPr>
    </w:p>
    <w:p w14:paraId="74D46712" w14:textId="77777777" w:rsidR="00076F03" w:rsidRPr="008E492A" w:rsidRDefault="00076F03" w:rsidP="00C12F05">
      <w:pPr>
        <w:rPr>
          <w:b/>
          <w:bCs/>
          <w:color w:val="000000" w:themeColor="text1"/>
        </w:rPr>
      </w:pPr>
    </w:p>
    <w:p w14:paraId="4BCD0060" w14:textId="77777777" w:rsidR="00C12F05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</w:p>
    <w:p w14:paraId="5E26106A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138321B7" w14:textId="208EBBDC" w:rsidR="00076F03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</w:t>
      </w:r>
      <w:r w:rsidR="00076F03" w:rsidRPr="008E492A">
        <w:rPr>
          <w:b/>
          <w:bCs/>
          <w:color w:val="000000" w:themeColor="text1"/>
        </w:rPr>
        <w:t>L.  1975 –– The rebirth of the home-education in America.</w:t>
      </w:r>
    </w:p>
    <w:p w14:paraId="577B1121" w14:textId="1EC9B05B" w:rsidR="00B92AB4" w:rsidRPr="008E492A" w:rsidRDefault="00B92AB4" w:rsidP="00C12F05">
      <w:pPr>
        <w:rPr>
          <w:b/>
          <w:bCs/>
          <w:color w:val="000000" w:themeColor="text1"/>
        </w:rPr>
      </w:pPr>
    </w:p>
    <w:p w14:paraId="3A7F46D6" w14:textId="3FCD46ED" w:rsidR="00C12F05" w:rsidRPr="008E492A" w:rsidRDefault="00C12F05" w:rsidP="00C12F05">
      <w:pPr>
        <w:rPr>
          <w:b/>
          <w:bCs/>
          <w:color w:val="000000" w:themeColor="text1"/>
        </w:rPr>
      </w:pPr>
    </w:p>
    <w:p w14:paraId="4126BB01" w14:textId="05E0E517" w:rsidR="00C12F05" w:rsidRPr="008E492A" w:rsidRDefault="00C12F05" w:rsidP="00C12F05">
      <w:pPr>
        <w:rPr>
          <w:b/>
          <w:bCs/>
          <w:color w:val="000000" w:themeColor="text1"/>
        </w:rPr>
      </w:pPr>
    </w:p>
    <w:p w14:paraId="1FC16106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512BD515" w14:textId="20ED4FAB" w:rsidR="00B92AB4" w:rsidRPr="008E492A" w:rsidRDefault="00C12F05" w:rsidP="00C12F05">
      <w:pPr>
        <w:spacing w:line="240" w:lineRule="atLeast"/>
        <w:rPr>
          <w:b/>
          <w:bCs/>
          <w:color w:val="000000" w:themeColor="text1"/>
        </w:rPr>
      </w:pPr>
      <w:r w:rsidRPr="008E492A">
        <w:rPr>
          <w:rFonts w:cs="Courier New"/>
          <w:b/>
          <w:bCs/>
          <w:color w:val="000000" w:themeColor="text1"/>
        </w:rPr>
        <w:t xml:space="preserve">          </w:t>
      </w:r>
      <w:r w:rsidR="00B92AB4" w:rsidRPr="008E492A">
        <w:rPr>
          <w:rFonts w:cs="Courier New"/>
          <w:b/>
          <w:bCs/>
          <w:color w:val="000000" w:themeColor="text1"/>
        </w:rPr>
        <w:t xml:space="preserve">M.  2020 </w:t>
      </w:r>
      <w:r w:rsidR="00B92AB4" w:rsidRPr="008E492A">
        <w:rPr>
          <w:b/>
          <w:bCs/>
          <w:color w:val="000000" w:themeColor="text1"/>
        </w:rPr>
        <w:t>–– The growth of home-education.</w:t>
      </w:r>
      <w:r w:rsidR="00B92AB4" w:rsidRPr="008E492A">
        <w:rPr>
          <w:rFonts w:cs="Courier New"/>
          <w:b/>
          <w:bCs/>
          <w:color w:val="000000" w:themeColor="text1"/>
        </w:rPr>
        <w:t xml:space="preserve"> </w:t>
      </w:r>
    </w:p>
    <w:p w14:paraId="08FD5FB3" w14:textId="7B4CFF9C" w:rsidR="00B92AB4" w:rsidRPr="008E492A" w:rsidRDefault="00B92AB4" w:rsidP="00076F03">
      <w:pPr>
        <w:jc w:val="both"/>
        <w:rPr>
          <w:b/>
          <w:bCs/>
          <w:color w:val="000000" w:themeColor="text1"/>
        </w:rPr>
      </w:pPr>
    </w:p>
    <w:p w14:paraId="53F6FC9B" w14:textId="4545A6BE" w:rsidR="00B92AB4" w:rsidRPr="008E492A" w:rsidRDefault="00B92AB4" w:rsidP="00076F03">
      <w:pPr>
        <w:jc w:val="both"/>
        <w:rPr>
          <w:b/>
          <w:bCs/>
          <w:color w:val="000000" w:themeColor="text1"/>
        </w:rPr>
      </w:pPr>
    </w:p>
    <w:p w14:paraId="1C1A9819" w14:textId="4349BF17" w:rsidR="00B92AB4" w:rsidRPr="008E492A" w:rsidRDefault="00B92AB4" w:rsidP="00076F03">
      <w:pPr>
        <w:jc w:val="both"/>
        <w:rPr>
          <w:b/>
          <w:bCs/>
          <w:color w:val="000000" w:themeColor="text1"/>
        </w:rPr>
      </w:pPr>
    </w:p>
    <w:p w14:paraId="09103C3F" w14:textId="77777777" w:rsidR="00C12F05" w:rsidRPr="008E492A" w:rsidRDefault="00C12F05" w:rsidP="00076F03">
      <w:pPr>
        <w:jc w:val="both"/>
        <w:rPr>
          <w:b/>
          <w:bCs/>
          <w:i/>
          <w:iCs/>
          <w:color w:val="000000" w:themeColor="text1"/>
        </w:rPr>
      </w:pPr>
    </w:p>
    <w:p w14:paraId="10D10513" w14:textId="17F0A80E" w:rsidR="00076F03" w:rsidRPr="008E492A" w:rsidRDefault="00C12F05" w:rsidP="00076F03">
      <w:pPr>
        <w:jc w:val="both"/>
        <w:rPr>
          <w:b/>
          <w:color w:val="000000" w:themeColor="text1"/>
        </w:rPr>
      </w:pPr>
      <w:r w:rsidRPr="008E492A">
        <w:rPr>
          <w:b/>
          <w:bCs/>
          <w:i/>
          <w:iCs/>
          <w:color w:val="000000" w:themeColor="text1"/>
        </w:rPr>
        <w:t xml:space="preserve">    </w:t>
      </w:r>
      <w:r w:rsidR="00076F03" w:rsidRPr="008E492A">
        <w:rPr>
          <w:b/>
          <w:bCs/>
          <w:i/>
          <w:iCs/>
          <w:color w:val="000000" w:themeColor="text1"/>
        </w:rPr>
        <w:t>II.  Advantages to Home Education</w:t>
      </w:r>
    </w:p>
    <w:p w14:paraId="3DBC51B1" w14:textId="77777777" w:rsidR="00076F03" w:rsidRPr="008E492A" w:rsidRDefault="00076F03" w:rsidP="00076F03">
      <w:pPr>
        <w:jc w:val="both"/>
        <w:rPr>
          <w:b/>
          <w:color w:val="000000" w:themeColor="text1"/>
        </w:rPr>
      </w:pPr>
    </w:p>
    <w:p w14:paraId="3D20F417" w14:textId="28EAF2E2" w:rsidR="00076F03" w:rsidRPr="008E492A" w:rsidRDefault="00076F03" w:rsidP="00076F03">
      <w:pPr>
        <w:rPr>
          <w:b/>
          <w:color w:val="000000" w:themeColor="text1"/>
        </w:rPr>
      </w:pPr>
    </w:p>
    <w:p w14:paraId="3440F6F0" w14:textId="72CF2677" w:rsidR="00076F03" w:rsidRPr="008E492A" w:rsidRDefault="00C12F05" w:rsidP="00076F03">
      <w:pPr>
        <w:jc w:val="both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076F03" w:rsidRPr="008E492A">
        <w:rPr>
          <w:b/>
          <w:bCs/>
          <w:color w:val="000000" w:themeColor="text1"/>
        </w:rPr>
        <w:t>A.  You can give your children added protection from the world.</w:t>
      </w:r>
    </w:p>
    <w:p w14:paraId="3B4E3432" w14:textId="77777777" w:rsidR="00076F03" w:rsidRPr="008E492A" w:rsidRDefault="00076F03" w:rsidP="00076F03">
      <w:pPr>
        <w:jc w:val="both"/>
        <w:rPr>
          <w:b/>
          <w:bCs/>
          <w:color w:val="000000" w:themeColor="text1"/>
        </w:rPr>
      </w:pPr>
    </w:p>
    <w:p w14:paraId="748B031F" w14:textId="379BFFC4" w:rsidR="00C12F05" w:rsidRPr="008E492A" w:rsidRDefault="00076F03" w:rsidP="00076F03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</w:t>
      </w:r>
    </w:p>
    <w:p w14:paraId="6F3F48F1" w14:textId="77777777" w:rsidR="00C12F05" w:rsidRPr="008E492A" w:rsidRDefault="00C12F05" w:rsidP="00076F03">
      <w:pPr>
        <w:rPr>
          <w:b/>
          <w:color w:val="000000" w:themeColor="text1"/>
        </w:rPr>
      </w:pPr>
    </w:p>
    <w:p w14:paraId="59B9F302" w14:textId="06A90686" w:rsidR="00076F03" w:rsidRPr="008E492A" w:rsidRDefault="00C12F05" w:rsidP="00076F03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</w:t>
      </w:r>
      <w:r w:rsidR="00076F03" w:rsidRPr="008E492A">
        <w:rPr>
          <w:b/>
          <w:color w:val="000000" w:themeColor="text1"/>
        </w:rPr>
        <w:t xml:space="preserve">B.  You can provide </w:t>
      </w:r>
      <w:r w:rsidR="00076F03" w:rsidRPr="008E492A">
        <w:rPr>
          <w:b/>
          <w:bCs/>
          <w:color w:val="000000" w:themeColor="text1"/>
        </w:rPr>
        <w:t xml:space="preserve">your children with a </w:t>
      </w:r>
      <w:r w:rsidR="00076F03" w:rsidRPr="008E492A">
        <w:rPr>
          <w:b/>
          <w:color w:val="000000" w:themeColor="text1"/>
        </w:rPr>
        <w:t>tutorial educational model.</w:t>
      </w:r>
    </w:p>
    <w:p w14:paraId="4DAC785B" w14:textId="77777777" w:rsidR="00076F03" w:rsidRPr="008E492A" w:rsidRDefault="00076F03" w:rsidP="00076F03">
      <w:pPr>
        <w:jc w:val="both"/>
        <w:rPr>
          <w:b/>
          <w:bCs/>
          <w:color w:val="000000" w:themeColor="text1"/>
        </w:rPr>
      </w:pPr>
    </w:p>
    <w:p w14:paraId="111D53BE" w14:textId="77777777" w:rsidR="00076F03" w:rsidRPr="008E492A" w:rsidRDefault="00076F03" w:rsidP="00076F03">
      <w:pPr>
        <w:jc w:val="both"/>
        <w:rPr>
          <w:b/>
          <w:bCs/>
          <w:color w:val="000000" w:themeColor="text1"/>
        </w:rPr>
      </w:pPr>
    </w:p>
    <w:p w14:paraId="51847191" w14:textId="77777777" w:rsidR="00C12F05" w:rsidRPr="008E492A" w:rsidRDefault="00C12F05" w:rsidP="00076F03">
      <w:pPr>
        <w:rPr>
          <w:b/>
          <w:color w:val="000000" w:themeColor="text1"/>
        </w:rPr>
      </w:pPr>
    </w:p>
    <w:p w14:paraId="2D225899" w14:textId="202C430A" w:rsidR="00076F03" w:rsidRPr="008E492A" w:rsidRDefault="00C12F05" w:rsidP="00076F03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</w:t>
      </w:r>
      <w:r w:rsidR="00076F03" w:rsidRPr="008E492A">
        <w:rPr>
          <w:b/>
          <w:color w:val="000000" w:themeColor="text1"/>
        </w:rPr>
        <w:t xml:space="preserve">C.  You can provide </w:t>
      </w:r>
      <w:r w:rsidR="00076F03" w:rsidRPr="008E492A">
        <w:rPr>
          <w:b/>
          <w:bCs/>
          <w:color w:val="000000" w:themeColor="text1"/>
        </w:rPr>
        <w:t xml:space="preserve">your children </w:t>
      </w:r>
      <w:r w:rsidR="00076F03" w:rsidRPr="008E492A">
        <w:rPr>
          <w:b/>
          <w:color w:val="000000" w:themeColor="text1"/>
        </w:rPr>
        <w:t>with the curriculum you want.</w:t>
      </w:r>
    </w:p>
    <w:p w14:paraId="6263141C" w14:textId="77777777" w:rsidR="00076F03" w:rsidRPr="008E492A" w:rsidRDefault="00076F03" w:rsidP="00076F03">
      <w:pPr>
        <w:jc w:val="both"/>
        <w:rPr>
          <w:b/>
          <w:bCs/>
          <w:color w:val="000000" w:themeColor="text1"/>
        </w:rPr>
      </w:pPr>
    </w:p>
    <w:p w14:paraId="7836E383" w14:textId="77777777" w:rsidR="00C12F05" w:rsidRPr="008E492A" w:rsidRDefault="00C12F05" w:rsidP="00076F03">
      <w:pPr>
        <w:rPr>
          <w:b/>
          <w:color w:val="000000" w:themeColor="text1"/>
        </w:rPr>
      </w:pPr>
    </w:p>
    <w:p w14:paraId="13EB71E0" w14:textId="77777777" w:rsidR="00C12F05" w:rsidRPr="008E492A" w:rsidRDefault="00C12F05" w:rsidP="00076F03">
      <w:pPr>
        <w:rPr>
          <w:b/>
          <w:color w:val="000000" w:themeColor="text1"/>
        </w:rPr>
      </w:pPr>
    </w:p>
    <w:p w14:paraId="0E075DE0" w14:textId="1368D40F" w:rsidR="00076F03" w:rsidRPr="008E492A" w:rsidRDefault="00C12F05" w:rsidP="00076F03">
      <w:pPr>
        <w:rPr>
          <w:b/>
          <w:bCs/>
          <w:color w:val="000000" w:themeColor="text1"/>
        </w:rPr>
      </w:pPr>
      <w:r w:rsidRPr="008E492A">
        <w:rPr>
          <w:b/>
          <w:color w:val="000000" w:themeColor="text1"/>
        </w:rPr>
        <w:t xml:space="preserve">          </w:t>
      </w:r>
      <w:r w:rsidR="00076F03" w:rsidRPr="008E492A">
        <w:rPr>
          <w:b/>
          <w:color w:val="000000" w:themeColor="text1"/>
        </w:rPr>
        <w:t xml:space="preserve">D.  You can provide </w:t>
      </w:r>
      <w:r w:rsidR="00076F03" w:rsidRPr="008E492A">
        <w:rPr>
          <w:b/>
          <w:bCs/>
          <w:color w:val="000000" w:themeColor="text1"/>
        </w:rPr>
        <w:t xml:space="preserve">your children a flexible environment for learning. </w:t>
      </w:r>
    </w:p>
    <w:p w14:paraId="4BA91CD6" w14:textId="77777777" w:rsidR="00076F03" w:rsidRPr="008E492A" w:rsidRDefault="00076F03" w:rsidP="00076F03">
      <w:pPr>
        <w:shd w:val="clear" w:color="auto" w:fill="FFFFFF"/>
        <w:outlineLvl w:val="1"/>
        <w:rPr>
          <w:b/>
          <w:bCs/>
          <w:i/>
          <w:iCs/>
          <w:color w:val="000000" w:themeColor="text1"/>
        </w:rPr>
      </w:pPr>
    </w:p>
    <w:p w14:paraId="04ACABBC" w14:textId="77777777" w:rsidR="00076F03" w:rsidRPr="008E492A" w:rsidRDefault="00076F03" w:rsidP="00076F03">
      <w:pPr>
        <w:jc w:val="both"/>
        <w:rPr>
          <w:b/>
          <w:bCs/>
          <w:color w:val="000000" w:themeColor="text1"/>
        </w:rPr>
      </w:pPr>
    </w:p>
    <w:p w14:paraId="54DE350E" w14:textId="77777777" w:rsidR="00C12F05" w:rsidRPr="008E492A" w:rsidRDefault="00C12F05" w:rsidP="00076F03">
      <w:pPr>
        <w:rPr>
          <w:b/>
          <w:color w:val="000000" w:themeColor="text1"/>
        </w:rPr>
      </w:pPr>
    </w:p>
    <w:p w14:paraId="46B7CF0A" w14:textId="144BED2D" w:rsidR="00076F03" w:rsidRPr="008E492A" w:rsidRDefault="00C12F05" w:rsidP="00076F03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</w:t>
      </w:r>
      <w:r w:rsidR="00076F03" w:rsidRPr="008E492A">
        <w:rPr>
          <w:b/>
          <w:color w:val="000000" w:themeColor="text1"/>
        </w:rPr>
        <w:t xml:space="preserve">E.  You can provide your children an environment for character growth. </w:t>
      </w:r>
    </w:p>
    <w:p w14:paraId="1B433957" w14:textId="77777777" w:rsidR="00076F03" w:rsidRPr="008E492A" w:rsidRDefault="00076F03" w:rsidP="00076F03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</w:t>
      </w:r>
    </w:p>
    <w:p w14:paraId="7CFB7513" w14:textId="3397F016" w:rsidR="00076F03" w:rsidRPr="008E492A" w:rsidRDefault="00C12F05" w:rsidP="00076F03">
      <w:pPr>
        <w:jc w:val="both"/>
        <w:rPr>
          <w:b/>
          <w:bCs/>
          <w:i/>
          <w:iCs/>
          <w:color w:val="000000" w:themeColor="text1"/>
        </w:rPr>
      </w:pPr>
      <w:r w:rsidRPr="008E492A">
        <w:rPr>
          <w:b/>
          <w:bCs/>
          <w:i/>
          <w:iCs/>
          <w:color w:val="000000" w:themeColor="text1"/>
        </w:rPr>
        <w:lastRenderedPageBreak/>
        <w:t xml:space="preserve">    </w:t>
      </w:r>
      <w:r w:rsidR="00076F03" w:rsidRPr="008E492A">
        <w:rPr>
          <w:b/>
          <w:bCs/>
          <w:i/>
          <w:iCs/>
          <w:color w:val="000000" w:themeColor="text1"/>
        </w:rPr>
        <w:t>I</w:t>
      </w:r>
      <w:r w:rsidR="002E6189" w:rsidRPr="008E492A">
        <w:rPr>
          <w:b/>
          <w:bCs/>
          <w:i/>
          <w:iCs/>
          <w:color w:val="000000" w:themeColor="text1"/>
        </w:rPr>
        <w:t>II</w:t>
      </w:r>
      <w:r w:rsidR="00076F03" w:rsidRPr="008E492A">
        <w:rPr>
          <w:b/>
          <w:bCs/>
          <w:i/>
          <w:iCs/>
          <w:color w:val="000000" w:themeColor="text1"/>
        </w:rPr>
        <w:t xml:space="preserve">. </w:t>
      </w:r>
      <w:r w:rsidRPr="008E492A">
        <w:rPr>
          <w:b/>
          <w:bCs/>
          <w:i/>
          <w:iCs/>
          <w:color w:val="000000" w:themeColor="text1"/>
        </w:rPr>
        <w:t xml:space="preserve"> </w:t>
      </w:r>
      <w:r w:rsidR="00076F03" w:rsidRPr="008E492A">
        <w:rPr>
          <w:b/>
          <w:bCs/>
          <w:i/>
          <w:iCs/>
          <w:color w:val="000000" w:themeColor="text1"/>
        </w:rPr>
        <w:t xml:space="preserve">The Legal Situation for Home Schooling </w:t>
      </w:r>
    </w:p>
    <w:p w14:paraId="55C75C20" w14:textId="00E66FF4" w:rsidR="00076F03" w:rsidRPr="008E492A" w:rsidRDefault="00076F03" w:rsidP="00076F03">
      <w:pPr>
        <w:jc w:val="both"/>
        <w:rPr>
          <w:b/>
          <w:bCs/>
          <w:i/>
          <w:iCs/>
          <w:color w:val="000000" w:themeColor="text1"/>
        </w:rPr>
      </w:pPr>
    </w:p>
    <w:p w14:paraId="084DAD09" w14:textId="4C5C732E" w:rsidR="00B92AB4" w:rsidRPr="008E492A" w:rsidRDefault="00C12F05" w:rsidP="00076F03">
      <w:pPr>
        <w:jc w:val="both"/>
        <w:rPr>
          <w:b/>
          <w:bCs/>
          <w:i/>
          <w:i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</w:t>
      </w:r>
      <w:r w:rsidR="00B92AB4" w:rsidRPr="008E492A">
        <w:rPr>
          <w:b/>
          <w:bCs/>
          <w:i/>
          <w:iCs/>
          <w:noProof/>
          <w:color w:val="000000" w:themeColor="text1"/>
        </w:rPr>
        <w:drawing>
          <wp:inline distT="0" distB="0" distL="0" distR="0" wp14:anchorId="51CD838D" wp14:editId="40821420">
            <wp:extent cx="5943600" cy="2428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4664" cy="243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48F7" w14:textId="77777777" w:rsidR="00B92AB4" w:rsidRPr="008E492A" w:rsidRDefault="00B92AB4" w:rsidP="00076F03">
      <w:pPr>
        <w:jc w:val="both"/>
        <w:rPr>
          <w:b/>
          <w:bCs/>
          <w:i/>
          <w:iCs/>
          <w:color w:val="000000" w:themeColor="text1"/>
        </w:rPr>
      </w:pPr>
    </w:p>
    <w:p w14:paraId="11BB8075" w14:textId="51DAFC48" w:rsidR="00C12F05" w:rsidRPr="008E492A" w:rsidRDefault="00C12F05" w:rsidP="00C12F05">
      <w:pPr>
        <w:jc w:val="both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A.  Option #1 - - Homeschooling under the homeschool statute.</w:t>
      </w:r>
    </w:p>
    <w:p w14:paraId="613BCCB0" w14:textId="77777777" w:rsidR="00C12F05" w:rsidRPr="008E492A" w:rsidRDefault="00C12F05" w:rsidP="00C12F05">
      <w:pPr>
        <w:jc w:val="both"/>
        <w:rPr>
          <w:b/>
          <w:bCs/>
          <w:color w:val="000000" w:themeColor="text1"/>
        </w:rPr>
      </w:pPr>
    </w:p>
    <w:p w14:paraId="4E286104" w14:textId="77777777" w:rsidR="00C12F05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1.  Teach the required subjects for the required time. </w:t>
      </w:r>
    </w:p>
    <w:p w14:paraId="7E1EB190" w14:textId="77777777" w:rsidR="00C12F05" w:rsidRPr="008E492A" w:rsidRDefault="00C12F05" w:rsidP="00C12F05">
      <w:pPr>
        <w:rPr>
          <w:b/>
          <w:bCs/>
          <w:color w:val="000000" w:themeColor="text1"/>
        </w:rPr>
      </w:pPr>
    </w:p>
    <w:p w14:paraId="7A8EDCB7" w14:textId="77777777" w:rsidR="00C12F05" w:rsidRPr="008E492A" w:rsidRDefault="00C12F05" w:rsidP="00C12F05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2.  Maintain records as evidence of instruction.</w:t>
      </w:r>
    </w:p>
    <w:p w14:paraId="55B65EFA" w14:textId="77777777" w:rsidR="00C12F05" w:rsidRPr="008E492A" w:rsidRDefault="00C12F05" w:rsidP="00C12F05">
      <w:pPr>
        <w:jc w:val="both"/>
        <w:rPr>
          <w:b/>
          <w:bCs/>
          <w:i/>
          <w:iCs/>
          <w:color w:val="000000" w:themeColor="text1"/>
        </w:rPr>
      </w:pPr>
    </w:p>
    <w:p w14:paraId="6569803B" w14:textId="5F14B652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3.  Submit a semi-annual progress report. </w:t>
      </w:r>
    </w:p>
    <w:p w14:paraId="1B694D86" w14:textId="77777777" w:rsidR="001E68AD" w:rsidRPr="008E492A" w:rsidRDefault="001E68AD" w:rsidP="001E68AD">
      <w:pPr>
        <w:rPr>
          <w:b/>
          <w:bCs/>
          <w:color w:val="000000" w:themeColor="text1"/>
        </w:rPr>
      </w:pPr>
    </w:p>
    <w:p w14:paraId="31CFCB59" w14:textId="31E5FC94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4.  Ensure your student has access to library facilities. </w:t>
      </w:r>
    </w:p>
    <w:p w14:paraId="0BB8DB9E" w14:textId="77777777" w:rsidR="001E68AD" w:rsidRPr="008E492A" w:rsidRDefault="001E68AD" w:rsidP="001E68AD">
      <w:pPr>
        <w:rPr>
          <w:b/>
          <w:bCs/>
          <w:color w:val="000000" w:themeColor="text1"/>
        </w:rPr>
      </w:pPr>
    </w:p>
    <w:p w14:paraId="4DCDFE69" w14:textId="63CCFD50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5.  Test your child annually. </w:t>
      </w:r>
    </w:p>
    <w:p w14:paraId="72A5DCF4" w14:textId="77777777" w:rsidR="001E68AD" w:rsidRPr="008E492A" w:rsidRDefault="001E68AD" w:rsidP="001E68AD">
      <w:pPr>
        <w:rPr>
          <w:b/>
          <w:bCs/>
          <w:color w:val="000000" w:themeColor="text1"/>
        </w:rPr>
      </w:pPr>
    </w:p>
    <w:p w14:paraId="048F9239" w14:textId="77777777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If your student does not perform well enough on the test to meet the public school </w:t>
      </w:r>
    </w:p>
    <w:p w14:paraId="56AE259F" w14:textId="77777777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standard for advancing to the next grade </w:t>
      </w:r>
      <w:r w:rsidRPr="008E492A">
        <w:rPr>
          <w:b/>
          <w:color w:val="000000" w:themeColor="text1"/>
        </w:rPr>
        <w:t>––</w:t>
      </w:r>
      <w:r w:rsidRPr="008E492A">
        <w:rPr>
          <w:b/>
          <w:bCs/>
          <w:color w:val="000000" w:themeColor="text1"/>
        </w:rPr>
        <w:t xml:space="preserve"> the school district will decide if your </w:t>
      </w:r>
    </w:p>
    <w:p w14:paraId="5F9F14F5" w14:textId="77777777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child should be put in a public school, receive handicapped services, or have </w:t>
      </w:r>
    </w:p>
    <w:p w14:paraId="601A8289" w14:textId="3533C7BD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instruction support for homeschooling at your expense.</w:t>
      </w:r>
    </w:p>
    <w:p w14:paraId="740EB262" w14:textId="77777777" w:rsidR="001E68AD" w:rsidRPr="008E492A" w:rsidRDefault="001E68AD" w:rsidP="001E68AD">
      <w:pPr>
        <w:rPr>
          <w:b/>
          <w:bCs/>
          <w:color w:val="000000" w:themeColor="text1"/>
        </w:rPr>
      </w:pPr>
    </w:p>
    <w:p w14:paraId="5730A545" w14:textId="2F104B89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B.  Option #2 - - Join S.C.A.I.H.S.</w:t>
      </w:r>
    </w:p>
    <w:p w14:paraId="5DEC90E2" w14:textId="67AAEA92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</w:p>
    <w:p w14:paraId="577F1248" w14:textId="416C78D0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1.  Join the </w:t>
      </w:r>
      <w:r w:rsidRPr="008E492A">
        <w:rPr>
          <w:b/>
          <w:bCs/>
          <w:color w:val="000000" w:themeColor="text1"/>
        </w:rPr>
        <w:t>South Carolina Association of Independent Home Schools</w:t>
      </w:r>
      <w:r w:rsidR="003D6DA9" w:rsidRPr="008E492A">
        <w:rPr>
          <w:b/>
          <w:bCs/>
          <w:color w:val="000000" w:themeColor="text1"/>
        </w:rPr>
        <w:t>.</w:t>
      </w:r>
      <w:r w:rsidRPr="008E492A">
        <w:rPr>
          <w:b/>
          <w:bCs/>
          <w:color w:val="000000" w:themeColor="text1"/>
        </w:rPr>
        <w:t xml:space="preserve"> </w:t>
      </w:r>
    </w:p>
    <w:p w14:paraId="40ED36C3" w14:textId="77777777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675AB22D" w14:textId="77777777" w:rsidR="001E68AD" w:rsidRPr="008E492A" w:rsidRDefault="001E68AD" w:rsidP="001E68AD">
      <w:pPr>
        <w:shd w:val="clear" w:color="auto" w:fill="FFFFFF"/>
        <w:jc w:val="center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>SCAIHS Basic Membership Fees First Child - $350</w:t>
      </w:r>
      <w:r w:rsidRPr="008E492A">
        <w:rPr>
          <w:b/>
          <w:bCs/>
          <w:color w:val="000000" w:themeColor="text1"/>
        </w:rPr>
        <w:br/>
        <w:t>Second and Third Child - $50 per child</w:t>
      </w:r>
      <w:r w:rsidRPr="008E492A">
        <w:rPr>
          <w:b/>
          <w:bCs/>
          <w:color w:val="000000" w:themeColor="text1"/>
        </w:rPr>
        <w:br/>
        <w:t>No additional basic charge for four or more children</w:t>
      </w:r>
      <w:r w:rsidRPr="008E492A">
        <w:rPr>
          <w:b/>
          <w:bCs/>
          <w:color w:val="000000" w:themeColor="text1"/>
        </w:rPr>
        <w:br/>
        <w:t>No charge for K5 student when an older sibling is enrolled</w:t>
      </w:r>
    </w:p>
    <w:p w14:paraId="1D72524C" w14:textId="77777777" w:rsidR="001E68AD" w:rsidRPr="008E492A" w:rsidRDefault="001E68AD" w:rsidP="001E68AD">
      <w:pPr>
        <w:shd w:val="clear" w:color="auto" w:fill="FFFFFF"/>
        <w:jc w:val="center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>Additional Fees (per student)</w:t>
      </w:r>
    </w:p>
    <w:p w14:paraId="3E5AE30E" w14:textId="78A40EBA" w:rsidR="001E68AD" w:rsidRPr="008E492A" w:rsidRDefault="001E68AD" w:rsidP="001E68AD">
      <w:pPr>
        <w:shd w:val="clear" w:color="auto" w:fill="FFFFFF"/>
        <w:jc w:val="center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>High School Fee - $100/Senior Fee - $50/Special Needs - $50</w:t>
      </w:r>
    </w:p>
    <w:p w14:paraId="4012FB28" w14:textId="76728DF3" w:rsidR="001E68AD" w:rsidRPr="008E492A" w:rsidRDefault="001E68AD" w:rsidP="001E68AD">
      <w:pPr>
        <w:shd w:val="clear" w:color="auto" w:fill="FFFFFF"/>
        <w:rPr>
          <w:b/>
          <w:color w:val="000000" w:themeColor="text1"/>
        </w:rPr>
      </w:pPr>
    </w:p>
    <w:p w14:paraId="3FC56222" w14:textId="62C133F4" w:rsidR="001E68AD" w:rsidRPr="008E492A" w:rsidRDefault="001E68AD" w:rsidP="001E68AD">
      <w:pPr>
        <w:shd w:val="clear" w:color="auto" w:fill="FFFFFF"/>
        <w:rPr>
          <w:b/>
          <w:color w:val="000000" w:themeColor="text1"/>
          <w:u w:val="thick"/>
        </w:rPr>
      </w:pPr>
      <w:r w:rsidRPr="008E492A">
        <w:rPr>
          <w:b/>
          <w:color w:val="000000" w:themeColor="text1"/>
        </w:rPr>
        <w:t xml:space="preserve">                  2.  Detailed information online @ </w:t>
      </w:r>
      <w:hyperlink r:id="rId6" w:history="1">
        <w:r w:rsidRPr="008E492A">
          <w:rPr>
            <w:rStyle w:val="Hyperlink"/>
            <w:b/>
            <w:color w:val="000000" w:themeColor="text1"/>
          </w:rPr>
          <w:t>www.schomeschooling.com</w:t>
        </w:r>
      </w:hyperlink>
      <w:r w:rsidR="003D6DA9" w:rsidRPr="008E492A">
        <w:rPr>
          <w:rStyle w:val="Hyperlink"/>
          <w:b/>
          <w:color w:val="000000" w:themeColor="text1"/>
          <w:u w:val="none"/>
        </w:rPr>
        <w:t>.</w:t>
      </w:r>
    </w:p>
    <w:p w14:paraId="0340AC55" w14:textId="2D62CEEE" w:rsidR="001E68AD" w:rsidRPr="008E492A" w:rsidRDefault="001E68AD" w:rsidP="001E68AD">
      <w:pPr>
        <w:jc w:val="both"/>
        <w:rPr>
          <w:b/>
          <w:color w:val="000000" w:themeColor="text1"/>
        </w:rPr>
      </w:pPr>
      <w:r w:rsidRPr="008E492A">
        <w:rPr>
          <w:b/>
          <w:color w:val="000000" w:themeColor="text1"/>
        </w:rPr>
        <w:lastRenderedPageBreak/>
        <w:t xml:space="preserve">            C.  Option #3 - - Join a private homeschool association.</w:t>
      </w:r>
    </w:p>
    <w:p w14:paraId="631FE024" w14:textId="77777777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</w:t>
      </w:r>
    </w:p>
    <w:p w14:paraId="4678EFE1" w14:textId="77777777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1.  Parents may teach their children at home by becoming members of an </w:t>
      </w:r>
    </w:p>
    <w:p w14:paraId="0BAD1AD6" w14:textId="77777777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     association for home schools which has at least 50 members.  </w:t>
      </w:r>
    </w:p>
    <w:p w14:paraId="7D0E2CE0" w14:textId="77777777" w:rsidR="001E68AD" w:rsidRPr="008E492A" w:rsidRDefault="001E68AD" w:rsidP="001E68AD">
      <w:pPr>
        <w:rPr>
          <w:b/>
          <w:color w:val="000000" w:themeColor="text1"/>
        </w:rPr>
      </w:pPr>
    </w:p>
    <w:p w14:paraId="0EC2B7AD" w14:textId="77777777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2.  Bona fide membership &amp; continuing compliance with the Standards of the </w:t>
      </w:r>
    </w:p>
    <w:p w14:paraId="335058A0" w14:textId="4BAA5629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     associations </w:t>
      </w:r>
      <w:r w:rsidR="002E6189" w:rsidRPr="008E492A">
        <w:rPr>
          <w:b/>
          <w:color w:val="000000" w:themeColor="text1"/>
        </w:rPr>
        <w:t>exempt</w:t>
      </w:r>
      <w:r w:rsidRPr="008E492A">
        <w:rPr>
          <w:b/>
          <w:color w:val="000000" w:themeColor="text1"/>
        </w:rPr>
        <w:t xml:space="preserve"> the home school from the further requirements of #1.</w:t>
      </w:r>
    </w:p>
    <w:p w14:paraId="2C64BD48" w14:textId="77777777" w:rsidR="001E68AD" w:rsidRPr="008E492A" w:rsidRDefault="001E68AD" w:rsidP="001E68AD">
      <w:pPr>
        <w:rPr>
          <w:b/>
          <w:color w:val="000000" w:themeColor="text1"/>
        </w:rPr>
      </w:pPr>
    </w:p>
    <w:p w14:paraId="0B59D1EF" w14:textId="77777777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3.  Community Bible Church Christian Academy is an association that it is both </w:t>
      </w:r>
    </w:p>
    <w:p w14:paraId="78084029" w14:textId="77777777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     a </w:t>
      </w:r>
      <w:r w:rsidRPr="008E492A">
        <w:rPr>
          <w:b/>
          <w:color w:val="000000" w:themeColor="text1"/>
          <w:u w:val="thick"/>
        </w:rPr>
        <w:t>private</w:t>
      </w:r>
      <w:r w:rsidRPr="008E492A">
        <w:rPr>
          <w:b/>
          <w:color w:val="000000" w:themeColor="text1"/>
        </w:rPr>
        <w:t xml:space="preserve"> and a </w:t>
      </w:r>
      <w:r w:rsidRPr="008E492A">
        <w:rPr>
          <w:b/>
          <w:color w:val="000000" w:themeColor="text1"/>
          <w:u w:val="thick"/>
        </w:rPr>
        <w:t>religiously based</w:t>
      </w:r>
      <w:r w:rsidRPr="008E492A">
        <w:rPr>
          <w:b/>
          <w:color w:val="000000" w:themeColor="text1"/>
        </w:rPr>
        <w:t xml:space="preserve"> association for members of the church only. </w:t>
      </w:r>
    </w:p>
    <w:p w14:paraId="5CA51431" w14:textId="77777777" w:rsidR="001E68AD" w:rsidRPr="008E492A" w:rsidRDefault="001E68AD" w:rsidP="001E68AD">
      <w:pPr>
        <w:rPr>
          <w:b/>
          <w:color w:val="000000" w:themeColor="text1"/>
        </w:rPr>
      </w:pPr>
    </w:p>
    <w:p w14:paraId="55D52D18" w14:textId="076A2720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</w:t>
      </w:r>
      <w:r w:rsidR="003D6DA9" w:rsidRPr="008E492A">
        <w:rPr>
          <w:b/>
          <w:color w:val="000000" w:themeColor="text1"/>
        </w:rPr>
        <w:t>4</w:t>
      </w:r>
      <w:r w:rsidRPr="008E492A">
        <w:rPr>
          <w:b/>
          <w:color w:val="000000" w:themeColor="text1"/>
        </w:rPr>
        <w:t xml:space="preserve">.  To see the CBCCA handbook go to </w:t>
      </w:r>
      <w:hyperlink r:id="rId7" w:history="1">
        <w:r w:rsidRPr="008E492A">
          <w:rPr>
            <w:rStyle w:val="Hyperlink"/>
            <w:b/>
            <w:color w:val="000000" w:themeColor="text1"/>
          </w:rPr>
          <w:t>www.cbccahomeschooling.com</w:t>
        </w:r>
      </w:hyperlink>
      <w:r w:rsidRPr="008E492A">
        <w:rPr>
          <w:b/>
          <w:color w:val="000000" w:themeColor="text1"/>
        </w:rPr>
        <w:t xml:space="preserve">  </w:t>
      </w:r>
    </w:p>
    <w:p w14:paraId="2DEDFA3D" w14:textId="3F6240A6" w:rsidR="001E68AD" w:rsidRPr="008E492A" w:rsidRDefault="001E68AD" w:rsidP="001E68AD">
      <w:pPr>
        <w:rPr>
          <w:b/>
          <w:bCs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      CBCCA’s only fee for administration costs is $30/year/family.</w:t>
      </w:r>
      <w:r w:rsidRPr="008E492A">
        <w:rPr>
          <w:b/>
          <w:bCs/>
          <w:color w:val="000000" w:themeColor="text1"/>
        </w:rPr>
        <w:t xml:space="preserve">           </w:t>
      </w:r>
    </w:p>
    <w:p w14:paraId="1DA5C7AF" w14:textId="77777777" w:rsidR="001E68AD" w:rsidRPr="008E492A" w:rsidRDefault="001E68AD" w:rsidP="001E68AD">
      <w:pPr>
        <w:jc w:val="both"/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</w:t>
      </w:r>
    </w:p>
    <w:p w14:paraId="4F817667" w14:textId="5169D023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       </w:t>
      </w:r>
      <w:r w:rsidR="003D6DA9" w:rsidRPr="008E492A">
        <w:rPr>
          <w:b/>
          <w:bCs/>
          <w:color w:val="000000" w:themeColor="text1"/>
        </w:rPr>
        <w:t>5</w:t>
      </w:r>
      <w:r w:rsidRPr="008E492A">
        <w:rPr>
          <w:b/>
          <w:bCs/>
          <w:color w:val="000000" w:themeColor="text1"/>
        </w:rPr>
        <w:t xml:space="preserve">.  Whatever option you exercise, consider joining HSLDA </w:t>
      </w:r>
      <w:r w:rsidRPr="008E492A">
        <w:rPr>
          <w:b/>
          <w:color w:val="000000" w:themeColor="text1"/>
        </w:rPr>
        <w:t xml:space="preserve">for $130.00 </w:t>
      </w:r>
    </w:p>
    <w:p w14:paraId="670CF302" w14:textId="5A6D493D" w:rsidR="001E68AD" w:rsidRPr="008E492A" w:rsidRDefault="001E68AD" w:rsidP="001E68AD">
      <w:pPr>
        <w:rPr>
          <w:b/>
          <w:color w:val="000000" w:themeColor="text1"/>
        </w:rPr>
      </w:pPr>
      <w:r w:rsidRPr="008E492A">
        <w:rPr>
          <w:b/>
          <w:color w:val="000000" w:themeColor="text1"/>
        </w:rPr>
        <w:t xml:space="preserve">                       ($115.00 group rate) with full details @ www.HSLDA.org   </w:t>
      </w:r>
    </w:p>
    <w:p w14:paraId="76D3853D" w14:textId="6362ACBF" w:rsidR="001E68AD" w:rsidRPr="008E492A" w:rsidRDefault="001E68AD" w:rsidP="001E68AD">
      <w:pPr>
        <w:rPr>
          <w:b/>
          <w:color w:val="000000" w:themeColor="text1"/>
        </w:rPr>
      </w:pPr>
    </w:p>
    <w:p w14:paraId="5B8A1A04" w14:textId="77777777" w:rsidR="003D6DA9" w:rsidRPr="008E492A" w:rsidRDefault="003D6DA9" w:rsidP="001E68AD">
      <w:pPr>
        <w:rPr>
          <w:b/>
          <w:color w:val="000000" w:themeColor="text1"/>
        </w:rPr>
      </w:pPr>
    </w:p>
    <w:p w14:paraId="2BAB7C7B" w14:textId="64D8207D" w:rsidR="001E68AD" w:rsidRPr="008E492A" w:rsidRDefault="001E68AD" w:rsidP="001E68AD">
      <w:pPr>
        <w:jc w:val="both"/>
        <w:rPr>
          <w:b/>
          <w:bCs/>
          <w:i/>
          <w:iCs/>
          <w:color w:val="000000" w:themeColor="text1"/>
        </w:rPr>
      </w:pPr>
      <w:r w:rsidRPr="008E492A">
        <w:rPr>
          <w:b/>
          <w:bCs/>
          <w:i/>
          <w:iCs/>
          <w:color w:val="000000" w:themeColor="text1"/>
        </w:rPr>
        <w:t xml:space="preserve">     V.  How </w:t>
      </w:r>
      <w:r w:rsidR="00F11080" w:rsidRPr="008E492A">
        <w:rPr>
          <w:b/>
          <w:bCs/>
          <w:i/>
          <w:iCs/>
          <w:color w:val="000000" w:themeColor="text1"/>
        </w:rPr>
        <w:t>to</w:t>
      </w:r>
      <w:r w:rsidRPr="008E492A">
        <w:rPr>
          <w:b/>
          <w:bCs/>
          <w:i/>
          <w:iCs/>
          <w:color w:val="000000" w:themeColor="text1"/>
        </w:rPr>
        <w:t xml:space="preserve"> Get Started</w:t>
      </w:r>
    </w:p>
    <w:p w14:paraId="6CD35652" w14:textId="52633A45" w:rsidR="001E68AD" w:rsidRPr="008E492A" w:rsidRDefault="001E68AD" w:rsidP="001E68AD">
      <w:pPr>
        <w:jc w:val="both"/>
        <w:rPr>
          <w:b/>
          <w:bCs/>
          <w:i/>
          <w:iCs/>
          <w:color w:val="000000" w:themeColor="text1"/>
        </w:rPr>
      </w:pPr>
    </w:p>
    <w:p w14:paraId="12E5ACA8" w14:textId="77777777" w:rsidR="003D6DA9" w:rsidRPr="008E492A" w:rsidRDefault="003D6DA9" w:rsidP="001E68AD">
      <w:pPr>
        <w:jc w:val="both"/>
        <w:rPr>
          <w:b/>
          <w:bCs/>
          <w:i/>
          <w:iCs/>
          <w:color w:val="000000" w:themeColor="text1"/>
        </w:rPr>
      </w:pPr>
    </w:p>
    <w:p w14:paraId="6BE9E541" w14:textId="0C1EFD02" w:rsidR="002E6189" w:rsidRPr="008E492A" w:rsidRDefault="001E68AD" w:rsidP="002E6189">
      <w:pPr>
        <w:jc w:val="both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</w:t>
      </w:r>
      <w:r w:rsidR="002E6189" w:rsidRPr="008E492A">
        <w:rPr>
          <w:b/>
          <w:bCs/>
          <w:color w:val="000000" w:themeColor="text1"/>
        </w:rPr>
        <w:t xml:space="preserve"> A.  Investigate the laws of your state.</w:t>
      </w:r>
    </w:p>
    <w:p w14:paraId="02A36740" w14:textId="070CCDC7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638293A4" w14:textId="77777777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51BCC59C" w14:textId="77777777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51F5D6D4" w14:textId="2366F371" w:rsidR="001E68AD" w:rsidRPr="008E492A" w:rsidRDefault="001E68AD" w:rsidP="001E68AD">
      <w:pPr>
        <w:jc w:val="both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B.  Choose a curriculum.</w:t>
      </w:r>
    </w:p>
    <w:p w14:paraId="3F95E901" w14:textId="7518929E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4ABDADA3" w14:textId="535764D7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5F3F55BC" w14:textId="77777777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4624609D" w14:textId="3BF67608" w:rsidR="001E68AD" w:rsidRPr="008E492A" w:rsidRDefault="001E68AD" w:rsidP="001E68AD">
      <w:pPr>
        <w:jc w:val="both"/>
        <w:rPr>
          <w:b/>
          <w:bCs/>
          <w:color w:val="000000" w:themeColor="text1"/>
        </w:rPr>
      </w:pPr>
      <w:r w:rsidRPr="008E492A">
        <w:rPr>
          <w:b/>
          <w:bCs/>
          <w:color w:val="000000" w:themeColor="text1"/>
        </w:rPr>
        <w:t xml:space="preserve">           C.  Commit your way to the Lord &amp; get started.</w:t>
      </w:r>
    </w:p>
    <w:p w14:paraId="7C9B4E6F" w14:textId="0596021B" w:rsidR="001E68AD" w:rsidRPr="008E492A" w:rsidRDefault="001E68AD" w:rsidP="001E68AD">
      <w:pPr>
        <w:jc w:val="both"/>
        <w:rPr>
          <w:b/>
          <w:bCs/>
          <w:color w:val="000000" w:themeColor="text1"/>
        </w:rPr>
      </w:pPr>
    </w:p>
    <w:p w14:paraId="0988BB0A" w14:textId="5C14E43E" w:rsidR="001E68AD" w:rsidRPr="008E492A" w:rsidRDefault="001E68AD" w:rsidP="001E68AD">
      <w:pPr>
        <w:rPr>
          <w:b/>
          <w:bCs/>
          <w:iCs/>
          <w:color w:val="000000" w:themeColor="text1"/>
        </w:rPr>
      </w:pPr>
      <w:r w:rsidRPr="008E492A">
        <w:rPr>
          <w:color w:val="000000" w:themeColor="text1"/>
        </w:rPr>
        <w:t xml:space="preserve">   </w:t>
      </w:r>
      <w:r w:rsidRPr="008E492A">
        <w:rPr>
          <w:b/>
          <w:bCs/>
          <w:iCs/>
          <w:color w:val="000000" w:themeColor="text1"/>
        </w:rPr>
        <w:t xml:space="preserve">       </w:t>
      </w:r>
    </w:p>
    <w:p w14:paraId="288501BB" w14:textId="77777777" w:rsidR="003D6DA9" w:rsidRPr="008E492A" w:rsidRDefault="003D6DA9" w:rsidP="001E68AD">
      <w:pPr>
        <w:rPr>
          <w:b/>
          <w:bCs/>
          <w:i/>
          <w:iCs/>
          <w:color w:val="000000" w:themeColor="text1"/>
        </w:rPr>
      </w:pPr>
    </w:p>
    <w:p w14:paraId="7C2FF51E" w14:textId="0DD970F5" w:rsidR="001E68AD" w:rsidRPr="008E492A" w:rsidRDefault="001E68AD" w:rsidP="002E6189">
      <w:pPr>
        <w:jc w:val="both"/>
        <w:rPr>
          <w:b/>
          <w:i/>
          <w:color w:val="000000" w:themeColor="text1"/>
        </w:rPr>
      </w:pPr>
      <w:r w:rsidRPr="008E492A">
        <w:rPr>
          <w:b/>
          <w:i/>
          <w:color w:val="000000" w:themeColor="text1"/>
        </w:rPr>
        <w:t xml:space="preserve">      VI. Question and Answer Session</w:t>
      </w:r>
    </w:p>
    <w:p w14:paraId="3FAB61B9" w14:textId="77777777" w:rsidR="001E68AD" w:rsidRPr="008E492A" w:rsidRDefault="001E68AD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2CD0DD03" w14:textId="77777777" w:rsidR="001E68AD" w:rsidRPr="008E492A" w:rsidRDefault="001E68AD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29EA5162" w14:textId="77777777" w:rsidR="001E68AD" w:rsidRPr="008E492A" w:rsidRDefault="001E68AD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1D40DEEA" w14:textId="77777777" w:rsidR="001E68AD" w:rsidRPr="008E492A" w:rsidRDefault="001E68AD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5CB48754" w14:textId="77777777" w:rsidR="001E68AD" w:rsidRPr="008E492A" w:rsidRDefault="001E68AD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14B896EE" w14:textId="1B3752CD" w:rsidR="001E68AD" w:rsidRPr="008E492A" w:rsidRDefault="001E68AD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34704370" w14:textId="51D7E5AB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6292C3FC" w14:textId="337585D8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3E9C8D81" w14:textId="16ED6622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2C73D8C8" w14:textId="73502D7F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65EE4DDB" w14:textId="022DB9FB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2F44897B" w14:textId="735B0F78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076D72FF" w14:textId="77777777" w:rsidR="00F11080" w:rsidRPr="008E492A" w:rsidRDefault="00F11080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06C2AC5B" w14:textId="77777777" w:rsidR="002E6189" w:rsidRPr="008E492A" w:rsidRDefault="002E6189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3A6DCADF" w14:textId="210C96AB" w:rsidR="002E6189" w:rsidRPr="008E492A" w:rsidRDefault="002E6189" w:rsidP="001E68AD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  <w:sz w:val="18"/>
          <w:szCs w:val="18"/>
        </w:rPr>
      </w:pPr>
    </w:p>
    <w:p w14:paraId="7C4F174B" w14:textId="33EA73A8" w:rsidR="00071FDD" w:rsidRPr="008E492A" w:rsidRDefault="002E6189" w:rsidP="00057685">
      <w:pPr>
        <w:widowControl w:val="0"/>
        <w:autoSpaceDE w:val="0"/>
        <w:autoSpaceDN w:val="0"/>
        <w:adjustRightInd w:val="0"/>
        <w:jc w:val="center"/>
        <w:rPr>
          <w:b/>
          <w:i/>
          <w:color w:val="000000" w:themeColor="text1"/>
        </w:rPr>
      </w:pPr>
      <w:r w:rsidRPr="008E492A">
        <w:rPr>
          <w:b/>
          <w:bCs/>
          <w:i/>
          <w:iCs/>
          <w:color w:val="000000" w:themeColor="text1"/>
        </w:rPr>
        <w:t>C</w:t>
      </w:r>
      <w:r w:rsidR="001E68AD" w:rsidRPr="008E492A">
        <w:rPr>
          <w:b/>
          <w:bCs/>
          <w:i/>
          <w:iCs/>
          <w:color w:val="000000" w:themeColor="text1"/>
        </w:rPr>
        <w:t>opyright, Dr. Carl J. Broggi, Search The Scriptures, 1991, 202</w:t>
      </w:r>
      <w:r w:rsidR="00947D9C">
        <w:rPr>
          <w:b/>
          <w:bCs/>
          <w:i/>
          <w:iCs/>
          <w:color w:val="000000" w:themeColor="text1"/>
        </w:rPr>
        <w:t>2</w:t>
      </w:r>
    </w:p>
    <w:sectPr w:rsidR="00071FDD" w:rsidRPr="008E492A" w:rsidSect="00076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85AFB"/>
    <w:multiLevelType w:val="multilevel"/>
    <w:tmpl w:val="28CC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54897"/>
    <w:multiLevelType w:val="hybridMultilevel"/>
    <w:tmpl w:val="B38A37DE"/>
    <w:lvl w:ilvl="0" w:tplc="C0E8183A">
      <w:start w:val="9"/>
      <w:numFmt w:val="bullet"/>
      <w:lvlText w:val=""/>
      <w:lvlJc w:val="left"/>
      <w:pPr>
        <w:ind w:left="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2" w15:restartNumberingAfterBreak="0">
    <w:nsid w:val="33DE05B3"/>
    <w:multiLevelType w:val="multilevel"/>
    <w:tmpl w:val="960C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E05E73"/>
    <w:multiLevelType w:val="hybridMultilevel"/>
    <w:tmpl w:val="1A325672"/>
    <w:lvl w:ilvl="0" w:tplc="A6E88BD0">
      <w:start w:val="9"/>
      <w:numFmt w:val="bullet"/>
      <w:lvlText w:val=""/>
      <w:lvlJc w:val="left"/>
      <w:pPr>
        <w:ind w:left="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4" w15:restartNumberingAfterBreak="0">
    <w:nsid w:val="3D2623E0"/>
    <w:multiLevelType w:val="multilevel"/>
    <w:tmpl w:val="07D60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6340C"/>
    <w:multiLevelType w:val="multilevel"/>
    <w:tmpl w:val="BC1C0D7A"/>
    <w:lvl w:ilvl="0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B61142"/>
    <w:multiLevelType w:val="multilevel"/>
    <w:tmpl w:val="871E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4B2591"/>
    <w:multiLevelType w:val="multilevel"/>
    <w:tmpl w:val="A948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122900"/>
    <w:multiLevelType w:val="multilevel"/>
    <w:tmpl w:val="2FAE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19372A"/>
    <w:multiLevelType w:val="multilevel"/>
    <w:tmpl w:val="EB7A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185976">
    <w:abstractNumId w:val="3"/>
  </w:num>
  <w:num w:numId="2" w16cid:durableId="1576744684">
    <w:abstractNumId w:val="1"/>
  </w:num>
  <w:num w:numId="3" w16cid:durableId="1766463676">
    <w:abstractNumId w:val="5"/>
  </w:num>
  <w:num w:numId="4" w16cid:durableId="58871759">
    <w:abstractNumId w:val="0"/>
  </w:num>
  <w:num w:numId="5" w16cid:durableId="1082147635">
    <w:abstractNumId w:val="8"/>
  </w:num>
  <w:num w:numId="6" w16cid:durableId="2105957895">
    <w:abstractNumId w:val="4"/>
  </w:num>
  <w:num w:numId="7" w16cid:durableId="1544292473">
    <w:abstractNumId w:val="6"/>
  </w:num>
  <w:num w:numId="8" w16cid:durableId="276643425">
    <w:abstractNumId w:val="7"/>
  </w:num>
  <w:num w:numId="9" w16cid:durableId="623780355">
    <w:abstractNumId w:val="2"/>
  </w:num>
  <w:num w:numId="10" w16cid:durableId="1893413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85"/>
    <w:rsid w:val="00037869"/>
    <w:rsid w:val="00057685"/>
    <w:rsid w:val="00071FDD"/>
    <w:rsid w:val="00076F03"/>
    <w:rsid w:val="0008127F"/>
    <w:rsid w:val="001926B1"/>
    <w:rsid w:val="001E536D"/>
    <w:rsid w:val="001E68AD"/>
    <w:rsid w:val="0024566A"/>
    <w:rsid w:val="002E6189"/>
    <w:rsid w:val="003130D2"/>
    <w:rsid w:val="003A2209"/>
    <w:rsid w:val="003D6DA9"/>
    <w:rsid w:val="003E11A7"/>
    <w:rsid w:val="00424938"/>
    <w:rsid w:val="004D203B"/>
    <w:rsid w:val="005279DD"/>
    <w:rsid w:val="00570E2B"/>
    <w:rsid w:val="005857DF"/>
    <w:rsid w:val="005910DB"/>
    <w:rsid w:val="00692036"/>
    <w:rsid w:val="006A78C1"/>
    <w:rsid w:val="006E5F28"/>
    <w:rsid w:val="006F0216"/>
    <w:rsid w:val="00706724"/>
    <w:rsid w:val="00741174"/>
    <w:rsid w:val="00817537"/>
    <w:rsid w:val="00890C5F"/>
    <w:rsid w:val="008E492A"/>
    <w:rsid w:val="00947D9C"/>
    <w:rsid w:val="00A3692A"/>
    <w:rsid w:val="00AF3834"/>
    <w:rsid w:val="00B0232D"/>
    <w:rsid w:val="00B2577B"/>
    <w:rsid w:val="00B613B9"/>
    <w:rsid w:val="00B6487E"/>
    <w:rsid w:val="00B92AB4"/>
    <w:rsid w:val="00C12F05"/>
    <w:rsid w:val="00C24061"/>
    <w:rsid w:val="00D01E76"/>
    <w:rsid w:val="00D03DA8"/>
    <w:rsid w:val="00D07120"/>
    <w:rsid w:val="00D71BE6"/>
    <w:rsid w:val="00D9112D"/>
    <w:rsid w:val="00DC01E4"/>
    <w:rsid w:val="00E4171D"/>
    <w:rsid w:val="00E532E2"/>
    <w:rsid w:val="00E6048F"/>
    <w:rsid w:val="00EC5798"/>
    <w:rsid w:val="00EE7BD8"/>
    <w:rsid w:val="00F04DDC"/>
    <w:rsid w:val="00F11080"/>
    <w:rsid w:val="00F216F6"/>
    <w:rsid w:val="00F36ECE"/>
    <w:rsid w:val="00F84F9D"/>
    <w:rsid w:val="00FB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844B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57685"/>
    <w:pPr>
      <w:spacing w:after="0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0576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76F0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F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F0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57685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057685"/>
    <w:rPr>
      <w:b/>
      <w:bCs/>
    </w:rPr>
  </w:style>
  <w:style w:type="paragraph" w:customStyle="1" w:styleId="bodytext">
    <w:name w:val="bodytext"/>
    <w:basedOn w:val="Normal"/>
    <w:rsid w:val="00057685"/>
    <w:pPr>
      <w:spacing w:before="100" w:beforeAutospacing="1" w:after="100" w:afterAutospacing="1"/>
    </w:pPr>
  </w:style>
  <w:style w:type="character" w:customStyle="1" w:styleId="z-TopofFormChar">
    <w:name w:val="z-Top of Form Char"/>
    <w:basedOn w:val="DefaultParagraphFont"/>
    <w:link w:val="z-TopofForm"/>
    <w:rsid w:val="005857DF"/>
    <w:rPr>
      <w:rFonts w:eastAsia="Times New Roman" w:cs="Times New Roman"/>
      <w:szCs w:val="20"/>
    </w:rPr>
  </w:style>
  <w:style w:type="paragraph" w:styleId="z-TopofForm">
    <w:name w:val="HTML Top of Form"/>
    <w:basedOn w:val="Normal"/>
    <w:link w:val="z-TopofFormChar"/>
    <w:rsid w:val="005857DF"/>
    <w:rPr>
      <w:szCs w:val="20"/>
    </w:rPr>
  </w:style>
  <w:style w:type="character" w:customStyle="1" w:styleId="z-TopofFormChar1">
    <w:name w:val="z-Top of Form Char1"/>
    <w:basedOn w:val="DefaultParagraphFont"/>
    <w:uiPriority w:val="99"/>
    <w:semiHidden/>
    <w:rsid w:val="005857DF"/>
    <w:rPr>
      <w:rFonts w:ascii="Arial" w:eastAsia="Times New Roman" w:hAnsi="Arial" w:cs="Times New Roman"/>
      <w:vanish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857DF"/>
    <w:rPr>
      <w:rFonts w:ascii="Tahoma" w:eastAsia="Times New Roman" w:hAnsi="Tahoma" w:cs="Tahoma"/>
      <w:kern w:val="28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5857DF"/>
    <w:pPr>
      <w:widowControl w:val="0"/>
      <w:overflowPunct w:val="0"/>
      <w:autoSpaceDE w:val="0"/>
      <w:autoSpaceDN w:val="0"/>
      <w:adjustRightInd w:val="0"/>
    </w:pPr>
    <w:rPr>
      <w:rFonts w:ascii="Tahoma" w:hAnsi="Tahoma" w:cs="Tahoma"/>
      <w:kern w:val="28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5857DF"/>
    <w:rPr>
      <w:rFonts w:ascii="Lucida Grande" w:eastAsia="Times New Roman" w:hAnsi="Lucida Grande" w:cs="Times New Roman"/>
      <w:sz w:val="18"/>
      <w:szCs w:val="18"/>
    </w:rPr>
  </w:style>
  <w:style w:type="paragraph" w:styleId="NormalWeb">
    <w:name w:val="Normal (Web)"/>
    <w:basedOn w:val="Normal"/>
    <w:uiPriority w:val="99"/>
    <w:rsid w:val="005857DF"/>
    <w:pPr>
      <w:spacing w:line="240" w:lineRule="atLeast"/>
    </w:pPr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5857D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76F03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F03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F03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character" w:styleId="FollowedHyperlink">
    <w:name w:val="FollowedHyperlink"/>
    <w:basedOn w:val="DefaultParagraphFont"/>
    <w:semiHidden/>
    <w:unhideWhenUsed/>
    <w:rsid w:val="00076F0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6F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F03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F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F03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076F03"/>
    <w:pPr>
      <w:ind w:left="720"/>
      <w:contextualSpacing/>
    </w:pPr>
  </w:style>
  <w:style w:type="paragraph" w:customStyle="1" w:styleId="otherpara">
    <w:name w:val="otherpara"/>
    <w:basedOn w:val="Normal"/>
    <w:rsid w:val="00076F03"/>
    <w:pPr>
      <w:spacing w:before="100" w:beforeAutospacing="1" w:after="100" w:afterAutospacing="1"/>
    </w:pPr>
  </w:style>
  <w:style w:type="paragraph" w:customStyle="1" w:styleId="legal-disclaimer">
    <w:name w:val="legal-disclaimer"/>
    <w:basedOn w:val="Normal"/>
    <w:rsid w:val="00076F0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076F03"/>
    <w:rPr>
      <w:i/>
      <w:iCs/>
    </w:rPr>
  </w:style>
  <w:style w:type="paragraph" w:customStyle="1" w:styleId="more">
    <w:name w:val="more"/>
    <w:basedOn w:val="Normal"/>
    <w:rsid w:val="00076F03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rsid w:val="00076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8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bccahomeschooli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meschooling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Bible Church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Broggi</dc:creator>
  <cp:keywords/>
  <dc:description/>
  <cp:lastModifiedBy>claudia gay</cp:lastModifiedBy>
  <cp:revision>4</cp:revision>
  <cp:lastPrinted>2022-06-07T18:03:00Z</cp:lastPrinted>
  <dcterms:created xsi:type="dcterms:W3CDTF">2022-06-07T18:03:00Z</dcterms:created>
  <dcterms:modified xsi:type="dcterms:W3CDTF">2022-06-07T18:06:00Z</dcterms:modified>
</cp:coreProperties>
</file>